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9F" w:rsidRDefault="003A379F">
      <w:r>
        <w:t xml:space="preserve">Regulamin plebiscytu pod nazwą </w:t>
      </w:r>
      <w:r w:rsidR="00DC74C0">
        <w:t>„Górale Świata”</w:t>
      </w:r>
      <w:r>
        <w:t xml:space="preserve"> zwanego dalej „Plebiscytem”</w:t>
      </w:r>
    </w:p>
    <w:p w:rsidR="00862C6F" w:rsidRPr="000368B0" w:rsidRDefault="003A379F" w:rsidP="00862C6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t xml:space="preserve">Art.1 Informacje ogólne </w:t>
      </w:r>
      <w:r>
        <w:br/>
      </w:r>
      <w:r>
        <w:br/>
      </w:r>
      <w:r w:rsidRPr="000368B0">
        <w:t xml:space="preserve">1.Formalnym Organizatorem Plebiscytu jest Polska Press sp. z o.o. z siedzibą przy ul. Domaniewskiej 45, 02-672 Warszawa, wpisana do Krajowego Rejestru Sądowego – Rejestru Przedsiębiorców przez Sąd Rejonowy dla m.st. Warszawy XIII Wydział Gospodarczy Krajowego Rejestru Sądowego pod numerem KRS 0000002408, o kapitale zakładowym 42 000 000,00 złotych oraz numerze identyfikacji podatkowej NIP 522-01-03-609. </w:t>
      </w:r>
      <w:r w:rsidRPr="000368B0">
        <w:br/>
        <w:t xml:space="preserve">2.Plebiscyt organizowany jest lokalnie przez Oddział </w:t>
      </w:r>
      <w:r w:rsidR="002E5573" w:rsidRPr="000368B0">
        <w:t>Kraków</w:t>
      </w:r>
      <w:r w:rsidRPr="000368B0">
        <w:t xml:space="preserve"> pod egidą wydawnictwa „</w:t>
      </w:r>
      <w:r w:rsidR="002E5573" w:rsidRPr="000368B0">
        <w:t>Gazeta Krakowska</w:t>
      </w:r>
      <w:r w:rsidRPr="000368B0">
        <w:t xml:space="preserve">” </w:t>
      </w:r>
      <w:r w:rsidR="002E5573" w:rsidRPr="000368B0">
        <w:t>.</w:t>
      </w:r>
      <w:r w:rsidRPr="000368B0">
        <w:br/>
        <w:t xml:space="preserve">3.Niniejszy regulamin (zwany dalej: Regulaminem) określa zasady i warunki przeprowadzenia plebiscytu pod nazwą </w:t>
      </w:r>
      <w:r w:rsidR="00DC74C0" w:rsidRPr="000368B0">
        <w:t>„Górale Świata”</w:t>
      </w:r>
      <w:r w:rsidR="00B93495" w:rsidRPr="000368B0">
        <w:t>.</w:t>
      </w:r>
      <w:r w:rsidRPr="000368B0">
        <w:t xml:space="preserve"> </w:t>
      </w:r>
      <w:r w:rsidRPr="000368B0">
        <w:br/>
        <w:t xml:space="preserve">4.Plebiscyt polega na wyłonieniu w drodze głosowania laureatów w kategoriach: </w:t>
      </w:r>
      <w:r w:rsidR="002E5573" w:rsidRPr="000368B0">
        <w:t xml:space="preserve">Najpiękniejsza Góralka Świata 2018, </w:t>
      </w:r>
      <w:proofErr w:type="spellStart"/>
      <w:r w:rsidR="002E5573" w:rsidRPr="000368B0">
        <w:t>Najśwarniejszy</w:t>
      </w:r>
      <w:proofErr w:type="spellEnd"/>
      <w:r w:rsidR="002E5573" w:rsidRPr="000368B0">
        <w:t xml:space="preserve"> Góral 2018 oraz Zespół Góralski – Laureat Publiczności</w:t>
      </w:r>
      <w:r w:rsidR="00B93495" w:rsidRPr="000368B0">
        <w:t xml:space="preserve"> 2018</w:t>
      </w:r>
      <w:r w:rsidR="002E5573" w:rsidRPr="000368B0">
        <w:t xml:space="preserve">. </w:t>
      </w:r>
      <w:r w:rsidRPr="000368B0">
        <w:t xml:space="preserve"> </w:t>
      </w:r>
      <w:r w:rsidRPr="000368B0">
        <w:br/>
        <w:t xml:space="preserve">6. </w:t>
      </w:r>
      <w:r w:rsidR="002E5573" w:rsidRPr="000368B0">
        <w:t>P</w:t>
      </w:r>
      <w:r w:rsidRPr="000368B0">
        <w:t xml:space="preserve">lebiscyt będzie prowadzony w jednym, wojewódzkim etapie i trwać będzie od dnia </w:t>
      </w:r>
      <w:r w:rsidR="002E5573" w:rsidRPr="000368B0">
        <w:t xml:space="preserve">20.08.2018 r. </w:t>
      </w:r>
      <w:r w:rsidRPr="000368B0">
        <w:t xml:space="preserve"> r. do dnia </w:t>
      </w:r>
      <w:r w:rsidR="00EA66B2">
        <w:t>25</w:t>
      </w:r>
      <w:r w:rsidR="002E5573" w:rsidRPr="000368B0">
        <w:t>.08.2018</w:t>
      </w:r>
      <w:r w:rsidRPr="000368B0">
        <w:t xml:space="preserve"> r. do godz.</w:t>
      </w:r>
      <w:r w:rsidR="002E5573" w:rsidRPr="000368B0">
        <w:t xml:space="preserve"> 12.59.59</w:t>
      </w:r>
      <w:r w:rsidRPr="000368B0">
        <w:t xml:space="preserve"> </w:t>
      </w:r>
      <w:r w:rsidRPr="000368B0">
        <w:br/>
        <w:t xml:space="preserve">7.Organizator powołuje trzyosobową komisję plebiscytową, w skład której wchodzą przedstawiciele Organizatora: </w:t>
      </w:r>
      <w:r w:rsidR="002E5573" w:rsidRPr="000368B0">
        <w:t>Beata Bratek, Arkadiusz Bar, Marek Moskalik.</w:t>
      </w:r>
      <w:r w:rsidRPr="000368B0">
        <w:t xml:space="preserve"> </w:t>
      </w:r>
      <w:r w:rsidRPr="000368B0">
        <w:br/>
        <w:t xml:space="preserve">8.Regulamin niniejszy jest jedynym dokumentem określającym zasady Plebiscytu. </w:t>
      </w:r>
      <w:r w:rsidRPr="000368B0">
        <w:br/>
        <w:t xml:space="preserve">9.Organizator zastrzega, iż Plebiscyt nie jest badaniem opinii publicznej, a podane wyniki odzwierciedlają wyłącznie ilość i treść wysłanych przez Głosujących odpowiedzi, w tym w formacie SMS. Z uwagi na fakt, iż jeden Głosujący może wysłać więcej niż jedną odpowiedź, wyniki głosowania nie muszą odzwierciedlać obiektywnego zapatrywania społecznego na kwestie, których dotyczy Plebiscyt. </w:t>
      </w:r>
      <w:r w:rsidRPr="000368B0">
        <w:br/>
        <w:t xml:space="preserve">10.Plebiscyt będzie prowadzony na łamach </w:t>
      </w:r>
      <w:r w:rsidR="002E5573" w:rsidRPr="000368B0">
        <w:t>„Gazety Krakowskiej</w:t>
      </w:r>
      <w:r w:rsidRPr="000368B0">
        <w:t xml:space="preserve"> oraz na stronie serwisu </w:t>
      </w:r>
      <w:r w:rsidR="002E5573" w:rsidRPr="000368B0">
        <w:t>„www.gazetakrakowska.pl”</w:t>
      </w:r>
      <w:r w:rsidRPr="000368B0">
        <w:t xml:space="preserve"> (nazywanego dalej „Serwisem”). </w:t>
      </w:r>
      <w:r w:rsidRPr="000368B0">
        <w:br/>
        <w:t xml:space="preserve">11.Plebiscyt prowadzony będzie </w:t>
      </w:r>
      <w:r w:rsidR="002E5573" w:rsidRPr="000368B0">
        <w:t xml:space="preserve">jednoetapowo  w trzech </w:t>
      </w:r>
      <w:r w:rsidRPr="000368B0">
        <w:t xml:space="preserve">kategoriach </w:t>
      </w:r>
      <w:r w:rsidR="002E5573" w:rsidRPr="000368B0">
        <w:t xml:space="preserve">Najpiękniejsza Góralka Świata 2018, </w:t>
      </w:r>
      <w:proofErr w:type="spellStart"/>
      <w:r w:rsidR="002E5573" w:rsidRPr="000368B0">
        <w:t>Najśwarniejszy</w:t>
      </w:r>
      <w:proofErr w:type="spellEnd"/>
      <w:r w:rsidR="002E5573" w:rsidRPr="000368B0">
        <w:t xml:space="preserve"> Góral 2018 oraz Zespół Góralski – Laureat Publiczności.  </w:t>
      </w:r>
      <w:r w:rsidR="002E5573" w:rsidRPr="000368B0">
        <w:br/>
      </w:r>
      <w:r w:rsidRPr="000368B0">
        <w:t>12.Warunkiem przeprowadzeni</w:t>
      </w:r>
      <w:r w:rsidR="002E5573" w:rsidRPr="000368B0">
        <w:t xml:space="preserve">a Plebiscytu w danej kategorii </w:t>
      </w:r>
      <w:r w:rsidRPr="000368B0">
        <w:t xml:space="preserve">jest zgłoszenie co najmniej trzech zweryfikowanych pozytywnie kandydatów. W przypadku mniejszej liczby kandydatów Organizator może podjąć decyzję o nieuruchomieniu </w:t>
      </w:r>
      <w:r w:rsidR="002E5573" w:rsidRPr="000368B0">
        <w:t>głosowania.</w:t>
      </w:r>
      <w:r w:rsidRPr="000368B0">
        <w:br/>
        <w:t xml:space="preserve">13.Do materiałów plebiscytowych przekazywanych na potrzeby Plebiscytu przez Kandydatów lub osoby zgłaszające Kandydatów zastosowanie mają postanowienia regulaminu Serwisu, dostępny na </w:t>
      </w:r>
      <w:r w:rsidR="00B50ECD" w:rsidRPr="000368B0">
        <w:t xml:space="preserve">  </w:t>
      </w:r>
      <w:r w:rsidR="00E3421D" w:rsidRPr="000368B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http://www.gazetakrakowska.pl/regulamin/ </w:t>
      </w:r>
      <w:r w:rsidRPr="000368B0">
        <w:t xml:space="preserve">w szczególności w zakresie udzielanej do tych materiałów licencji na rzecz Organizatora. </w:t>
      </w:r>
      <w:r w:rsidR="00B50ECD" w:rsidRPr="000368B0">
        <w:br/>
        <w:t xml:space="preserve">14. </w:t>
      </w:r>
      <w:r w:rsidR="00B50ECD" w:rsidRPr="000368B0">
        <w:rPr>
          <w:color w:val="1E2832"/>
          <w:shd w:val="clear" w:color="auto" w:fill="FFFFFF"/>
        </w:rPr>
        <w:t>Zgłoszenie kandydata oraz odpowiednio, zgoda na kandydowanie i akcept niniejszego regulaminu, są jednoznaczne z wyrażeniem zgody Organizatorowi nieodwołalnego i nieodpłatnego prawa do wielokrotnego wykorzystywania przesłanych materiałów plebiscytowych bez konieczności każdorazowego ich zatwierdzania, przy czym zgoda dotyczy możliwości wykorzystania materiałów na potrzeby plebiscytu w Gazecie i w Serwisie przez ich publikację i powielanie. Zgoda obejmuje znane pola eksploatacji, a w szczególności wykorzystanie, utrwalanie dowolną techniką, obróbkę i powielanie wykonanych zdjęć na łamach Gazety i Serwisu.</w:t>
      </w:r>
      <w:r w:rsidRPr="000368B0">
        <w:br/>
      </w:r>
      <w:r w:rsidRPr="000368B0">
        <w:br/>
        <w:t xml:space="preserve">Art. 2 Warunki udziału w plebiscycie </w:t>
      </w:r>
      <w:r w:rsidRPr="000368B0">
        <w:br/>
      </w:r>
      <w:r w:rsidRPr="000368B0">
        <w:br/>
        <w:t xml:space="preserve">1.Plebiscyt ma charakter </w:t>
      </w:r>
      <w:r w:rsidR="00E3421D" w:rsidRPr="000368B0">
        <w:t>zamknięty.</w:t>
      </w:r>
      <w:r w:rsidRPr="000368B0">
        <w:t xml:space="preserve"> </w:t>
      </w:r>
      <w:r w:rsidRPr="000368B0">
        <w:br/>
        <w:t xml:space="preserve">2. W plebiscycie mogą brać udział wyłącznie osoby pełnoletnie posiadające pełną zdolność do </w:t>
      </w:r>
      <w:r w:rsidRPr="000368B0">
        <w:lastRenderedPageBreak/>
        <w:t xml:space="preserve">czynności prawnych, spełniające wymagania określone niniejszym Regulaminem. </w:t>
      </w:r>
      <w:r w:rsidRPr="000368B0">
        <w:br/>
        <w:t xml:space="preserve">3.Kandydatami w Plebiscycie mogą być osoby i podmioty </w:t>
      </w:r>
      <w:r w:rsidR="00862C6F" w:rsidRPr="000368B0">
        <w:t>będące uczestnikami 50. Międzynarodowego Festiwalu Folkloru Ziem Górskich</w:t>
      </w:r>
      <w:r w:rsidRPr="000368B0">
        <w:t xml:space="preserve"> w kategoriach plebiscytowych wymienionych w Art.1 ust.4</w:t>
      </w:r>
      <w:r w:rsidR="00862C6F" w:rsidRPr="000368B0">
        <w:t xml:space="preserve"> </w:t>
      </w:r>
      <w:r w:rsidRPr="000368B0">
        <w:t xml:space="preserve">niniejszego Regulaminu zgłoszeni do udziału w Plebiscycie. Kandydat może brać udział w wielu kategoriach Plebiscytu jeśli w ramach tych kategorii wykonuje stosowne czynności. </w:t>
      </w:r>
      <w:r w:rsidRPr="000368B0">
        <w:br/>
        <w:t xml:space="preserve">4. Kandydatami w Plebiscycie mogą być wyłącznie osoby pełnoletnie posiadające pełną zdolność do czynności prawnych. Kandydatami nie mogą być osoby wobec których toczy się postępowanie dyscyplinarne lub karne. </w:t>
      </w:r>
      <w:r w:rsidRPr="000368B0">
        <w:br/>
        <w:t xml:space="preserve">5.W przypadku gdy zgłoszenie pochodzi od innej osoby aniżeli Kandydat, Kandydatowi przysługuje w każdym czasie, mimo wyrażonej zgody, prawo żądania wycofania jego kandydatury z Plebiscytu, które należy przesłać na adres email: </w:t>
      </w:r>
      <w:hyperlink r:id="rId4" w:history="1">
        <w:r w:rsidR="00862C6F" w:rsidRPr="000368B0">
          <w:rPr>
            <w:rStyle w:val="Hipercze"/>
          </w:rPr>
          <w:t>marketing@gk.pl</w:t>
        </w:r>
      </w:hyperlink>
      <w:r w:rsidR="00862C6F" w:rsidRPr="000368B0">
        <w:t xml:space="preserve"> </w:t>
      </w:r>
      <w:r w:rsidRPr="000368B0">
        <w:t xml:space="preserve"> W takim przypadku Organizator usunie kandydaturę najpóźniej w ciągu 2 dni roboczych od zgłoszenia. Głosy oddane na tę kandydaturę zostaną anulowane, jednak Organizator nie zwróci kosztów za </w:t>
      </w:r>
      <w:proofErr w:type="spellStart"/>
      <w:r w:rsidRPr="000368B0">
        <w:t>sms-y</w:t>
      </w:r>
      <w:proofErr w:type="spellEnd"/>
      <w:r w:rsidRPr="000368B0">
        <w:t xml:space="preserve"> wysłane na wycofaną kandydaturę. </w:t>
      </w:r>
      <w:r w:rsidRPr="000368B0">
        <w:br/>
        <w:t xml:space="preserve">6.W plebiscycie nie mogą brać udziału (nie mogą być zgłoszonymi kandydatami) pracownicy oraz współpracownicy Organizatora ani członkowie ich rodzin. Przez członków rodziny rozumie się: wstępnych, zstępnych, rodzeństwo, małżonków, osoby pozostające w stosunku przysposobienia. </w:t>
      </w:r>
      <w:r w:rsidRPr="000368B0">
        <w:br/>
        <w:t xml:space="preserve">7.Głosować w plebiscycie mogą wyłącznie osoby pełnoletnie posiadające pełną zdolność do czynności prawnych, spełniające wymagania określone niniejszym Regulaminem. </w:t>
      </w:r>
      <w:r w:rsidRPr="000368B0">
        <w:br/>
        <w:t xml:space="preserve">8.Głosować można tylko z terenu Rzeczpospolitej Polskiej korzystając z sieci operatorów telefonii komórkowych mających siedzibę na terenie Rzeczpospolitej Polskiej. </w:t>
      </w:r>
      <w:r w:rsidRPr="000368B0">
        <w:br/>
        <w:t xml:space="preserve">9.Organizator zastrzega sobie prawo do wykluczenia z udziału w Plebiscycie uczestników, tj. kandydatów, osoby zgłaszające kandydatów i osoby głosujące, którzy naruszają postanowienia niniejszego Regulaminu </w:t>
      </w:r>
      <w:r w:rsidRPr="000368B0">
        <w:br/>
      </w:r>
      <w:r w:rsidRPr="000368B0">
        <w:br/>
      </w:r>
      <w:r w:rsidRPr="000368B0">
        <w:br/>
        <w:t xml:space="preserve">Art. 3 Zasady przeprowadzania Plebiscytu </w:t>
      </w:r>
      <w:r w:rsidRPr="000368B0">
        <w:br/>
      </w:r>
      <w:r w:rsidRPr="000368B0">
        <w:br/>
        <w:t xml:space="preserve">I. Zgłaszanie kandydatur do plebiscytu </w:t>
      </w:r>
      <w:r w:rsidRPr="000368B0">
        <w:br/>
        <w:t>1.</w:t>
      </w:r>
      <w:r w:rsidR="00862C6F" w:rsidRPr="000368B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2C6F" w:rsidRPr="000368B0">
        <w:rPr>
          <w:rFonts w:cstheme="minorHAnsi"/>
          <w:color w:val="000000" w:themeColor="text1"/>
        </w:rPr>
        <w:t xml:space="preserve">Lista nominowanych (wyłonionych przez </w:t>
      </w:r>
      <w:r w:rsidR="003832CB" w:rsidRPr="000368B0">
        <w:rPr>
          <w:rFonts w:cstheme="minorHAnsi"/>
          <w:color w:val="000000" w:themeColor="text1"/>
        </w:rPr>
        <w:t>Organizatora 50. Festiwalu Folkloru Ziem Górskich</w:t>
      </w:r>
      <w:r w:rsidR="00862C6F" w:rsidRPr="000368B0">
        <w:rPr>
          <w:rFonts w:cstheme="minorHAnsi"/>
          <w:color w:val="000000" w:themeColor="text1"/>
        </w:rPr>
        <w:t xml:space="preserve"> spośród uczestników 50. Międzynarodowego Festiwalu Folkloru Ziem Górskich 2018, kandydatur do Plebiscytu) zostanie opublikowana w dniu 20 sierpnia 2018 roku w Gazecie Krakowskiej oraz na stronie www.gazetakrakowska.pl</w:t>
      </w:r>
    </w:p>
    <w:p w:rsidR="002F18F2" w:rsidRPr="000368B0" w:rsidRDefault="00862C6F" w:rsidP="00862C6F">
      <w:r w:rsidRPr="000368B0">
        <w:t>2</w:t>
      </w:r>
      <w:r w:rsidR="003A379F" w:rsidRPr="000368B0">
        <w:t>.Do dnia zakończenia głosownia w plebiscycie na numer telefonu, z którego został oddany głos, mogą być wysyłane przez Organizatora informacje o przebiegu plebiscytu i statusie kandydata na którego został oddany głos, nie zawierające informacj</w:t>
      </w:r>
      <w:r w:rsidR="002F18F2" w:rsidRPr="000368B0">
        <w:t xml:space="preserve">i handlowych. </w:t>
      </w:r>
      <w:r w:rsidR="002F18F2" w:rsidRPr="000368B0">
        <w:br/>
      </w:r>
      <w:r w:rsidR="002F18F2" w:rsidRPr="000368B0">
        <w:br/>
        <w:t xml:space="preserve">II. Głosowanie </w:t>
      </w:r>
      <w:r w:rsidR="003A379F" w:rsidRPr="000368B0">
        <w:br/>
      </w:r>
      <w:r w:rsidR="003A379F" w:rsidRPr="000368B0">
        <w:br/>
        <w:t xml:space="preserve">1.Głosowanie odbywać się będzie za pomocą SMS Premium i będzie trwało od dnia </w:t>
      </w:r>
      <w:r w:rsidR="002F18F2" w:rsidRPr="000368B0">
        <w:t>20.08.2018</w:t>
      </w:r>
      <w:r w:rsidR="003A379F" w:rsidRPr="000368B0">
        <w:t xml:space="preserve">  r. od godziny </w:t>
      </w:r>
      <w:r w:rsidR="002F18F2" w:rsidRPr="000368B0">
        <w:t>9.00</w:t>
      </w:r>
      <w:r w:rsidR="00096BB8" w:rsidRPr="000368B0">
        <w:t xml:space="preserve"> </w:t>
      </w:r>
      <w:r w:rsidR="003A379F" w:rsidRPr="000368B0">
        <w:t xml:space="preserve">do dnia </w:t>
      </w:r>
      <w:r w:rsidR="00EA66B2">
        <w:t>25</w:t>
      </w:r>
      <w:r w:rsidR="002F18F2" w:rsidRPr="000368B0">
        <w:t>.08.2018</w:t>
      </w:r>
      <w:r w:rsidR="00096BB8" w:rsidRPr="000368B0">
        <w:t xml:space="preserve"> </w:t>
      </w:r>
      <w:r w:rsidR="002F18F2" w:rsidRPr="000368B0">
        <w:t xml:space="preserve">r. </w:t>
      </w:r>
      <w:r w:rsidR="003A379F" w:rsidRPr="000368B0">
        <w:t xml:space="preserve">do godziny </w:t>
      </w:r>
      <w:r w:rsidR="002F18F2" w:rsidRPr="000368B0">
        <w:t>12.59.59</w:t>
      </w:r>
      <w:r w:rsidR="00096BB8" w:rsidRPr="000368B0">
        <w:t xml:space="preserve"> </w:t>
      </w:r>
      <w:r w:rsidR="003A379F" w:rsidRPr="000368B0">
        <w:t xml:space="preserve">na następujących warunkach: </w:t>
      </w:r>
      <w:r w:rsidR="003A379F" w:rsidRPr="000368B0">
        <w:br/>
      </w:r>
      <w:proofErr w:type="spellStart"/>
      <w:r w:rsidR="003A379F" w:rsidRPr="000368B0">
        <w:t>a.głosując</w:t>
      </w:r>
      <w:proofErr w:type="spellEnd"/>
      <w:r w:rsidR="003A379F" w:rsidRPr="000368B0">
        <w:t xml:space="preserve"> za pośrednictwem SMS Premium uczestnik otrzymuje kod na e-wydanie </w:t>
      </w:r>
      <w:r w:rsidR="002F18F2" w:rsidRPr="000368B0">
        <w:t xml:space="preserve">„Gazety Krakowskiej” </w:t>
      </w:r>
      <w:r w:rsidR="00096BB8" w:rsidRPr="000368B0">
        <w:t xml:space="preserve"> </w:t>
      </w:r>
      <w:r w:rsidR="003A379F" w:rsidRPr="000368B0">
        <w:t xml:space="preserve">(dalej jako „e-wydanie”). Nabycie e-wydania następuje zgodnie z treścią regulaminu dostępnego pod adresem www.prasa24.pl. Głosujący za pomocą SMS Premium oświadcza jednocześnie, że zapoznał się z tym regulaminem i akceptuje jego treść; </w:t>
      </w:r>
      <w:r w:rsidR="003A379F" w:rsidRPr="000368B0">
        <w:br/>
      </w:r>
      <w:proofErr w:type="spellStart"/>
      <w:r w:rsidR="003A379F" w:rsidRPr="000368B0">
        <w:t>b.głosowania</w:t>
      </w:r>
      <w:proofErr w:type="spellEnd"/>
      <w:r w:rsidR="003A379F" w:rsidRPr="000368B0">
        <w:t xml:space="preserve"> SMS dokonuje się poprzez przesłanie SMS na numer 72355 w treści wpisując: </w:t>
      </w:r>
      <w:r w:rsidR="003A379F" w:rsidRPr="000368B0">
        <w:br/>
      </w:r>
      <w:r w:rsidR="002F18F2" w:rsidRPr="000368B0">
        <w:t>GA</w:t>
      </w:r>
      <w:r w:rsidR="003A379F" w:rsidRPr="000368B0">
        <w:t xml:space="preserve">.XXX; Gdzie XXX oznacza numer kandydata, aby zagłosować w kategorii: </w:t>
      </w:r>
      <w:r w:rsidR="002F18F2" w:rsidRPr="000368B0">
        <w:t xml:space="preserve">Najpiękniejsza Góralka </w:t>
      </w:r>
      <w:r w:rsidR="002F18F2" w:rsidRPr="000368B0">
        <w:lastRenderedPageBreak/>
        <w:t xml:space="preserve">Świata; </w:t>
      </w:r>
      <w:r w:rsidR="003A379F" w:rsidRPr="000368B0">
        <w:br/>
      </w:r>
      <w:r w:rsidR="002F18F2" w:rsidRPr="000368B0">
        <w:t>GR</w:t>
      </w:r>
      <w:r w:rsidR="003A379F" w:rsidRPr="000368B0">
        <w:t xml:space="preserve">.XXX; Gdzie XXX oznacza numer kandydata, aby zagłosować w kategorii: </w:t>
      </w:r>
      <w:proofErr w:type="spellStart"/>
      <w:r w:rsidR="002F18F2" w:rsidRPr="000368B0">
        <w:t>Najśwarniejszy</w:t>
      </w:r>
      <w:proofErr w:type="spellEnd"/>
      <w:r w:rsidR="002F18F2" w:rsidRPr="000368B0">
        <w:t xml:space="preserve"> Góral; </w:t>
      </w:r>
    </w:p>
    <w:p w:rsidR="001E4A50" w:rsidRPr="000368B0" w:rsidRDefault="002F18F2" w:rsidP="001E4A5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368B0">
        <w:t>GZ.XXX; Gdzie XXX oznacza numer kandydata, aby zagłosować w kategorii: Zespół Góralski – Laureat Publiczności;</w:t>
      </w:r>
      <w:r w:rsidR="003A379F" w:rsidRPr="000368B0">
        <w:br/>
      </w:r>
      <w:proofErr w:type="spellStart"/>
      <w:r w:rsidR="003A379F" w:rsidRPr="000368B0">
        <w:t>c.w</w:t>
      </w:r>
      <w:proofErr w:type="spellEnd"/>
      <w:r w:rsidR="003A379F" w:rsidRPr="000368B0">
        <w:t xml:space="preserve"> odpowiedzi na SMS, poza zaliczeniem głosu, uczestnik otrzymuje również kod dostępu do </w:t>
      </w:r>
      <w:r w:rsidR="003A379F" w:rsidRPr="000368B0">
        <w:br/>
        <w:t xml:space="preserve">e-wydania; </w:t>
      </w:r>
      <w:r w:rsidR="003A379F" w:rsidRPr="000368B0">
        <w:br/>
      </w:r>
      <w:proofErr w:type="spellStart"/>
      <w:r w:rsidR="003A379F" w:rsidRPr="000368B0">
        <w:t>d.koszt</w:t>
      </w:r>
      <w:proofErr w:type="spellEnd"/>
      <w:r w:rsidR="003A379F" w:rsidRPr="000368B0">
        <w:t xml:space="preserve"> wysłania </w:t>
      </w:r>
      <w:proofErr w:type="spellStart"/>
      <w:r w:rsidR="003A379F" w:rsidRPr="000368B0">
        <w:t>SMS-a</w:t>
      </w:r>
      <w:proofErr w:type="spellEnd"/>
      <w:r w:rsidR="003A379F" w:rsidRPr="000368B0">
        <w:t xml:space="preserve"> do 160 znaków wynosi 2,46 zł z VAT (2 zł + VAT); </w:t>
      </w:r>
      <w:r w:rsidR="003A379F" w:rsidRPr="000368B0">
        <w:br/>
      </w:r>
      <w:proofErr w:type="spellStart"/>
      <w:r w:rsidR="003A379F" w:rsidRPr="000368B0">
        <w:t>e.jeden</w:t>
      </w:r>
      <w:proofErr w:type="spellEnd"/>
      <w:r w:rsidR="003A379F" w:rsidRPr="000368B0">
        <w:t xml:space="preserve"> wysłany SMS to 1 głos w Plebiscycie na jednego kandydata; </w:t>
      </w:r>
      <w:r w:rsidR="003A379F" w:rsidRPr="000368B0">
        <w:br/>
      </w:r>
      <w:proofErr w:type="spellStart"/>
      <w:r w:rsidR="003A379F" w:rsidRPr="000368B0">
        <w:t>f.uczestnik</w:t>
      </w:r>
      <w:proofErr w:type="spellEnd"/>
      <w:r w:rsidR="003A379F" w:rsidRPr="000368B0">
        <w:t xml:space="preserve"> Plebiscytu może oddać dowolną liczbę głosów i tym samym uzyskać dostęp do dowolnej ilości e-wydań, przy czym każdorazowe kolejne wysłanie SMS pod numer 72355 powoduje ponowne pobranie opłaty w wysokości 2,46 zł brutto; </w:t>
      </w:r>
      <w:r w:rsidR="003A379F" w:rsidRPr="000368B0">
        <w:br/>
      </w:r>
      <w:proofErr w:type="spellStart"/>
      <w:r w:rsidR="003A379F" w:rsidRPr="000368B0">
        <w:t>g.w</w:t>
      </w:r>
      <w:proofErr w:type="spellEnd"/>
      <w:r w:rsidR="003A379F" w:rsidRPr="000368B0">
        <w:t xml:space="preserve"> obliczeniu wyników Plebiscytu biorą udział te ważne głosy, które wpłyną do systemu Organizatora do godziny zakończenia Plebiscytu; głosy, które wpłyną do sytemu Organizatora po zakończeniu głosowania nie zostaną uwzględnione w wynikach Plebiscytu, pomimo, że systemowo może zostać pobrana należna opłata, która w takim wypadku nie podlega zwrotowi. </w:t>
      </w:r>
      <w:r w:rsidR="003A379F" w:rsidRPr="000368B0">
        <w:br/>
      </w:r>
      <w:proofErr w:type="spellStart"/>
      <w:r w:rsidR="003A379F" w:rsidRPr="000368B0">
        <w:t>h.w</w:t>
      </w:r>
      <w:proofErr w:type="spellEnd"/>
      <w:r w:rsidR="003A379F" w:rsidRPr="000368B0">
        <w:t xml:space="preserve"> przypadku wysłania SMS o treści która nie spełnia wymogów niniejszego Regulaminu na numer, </w:t>
      </w:r>
      <w:r w:rsidR="003A379F" w:rsidRPr="000368B0">
        <w:br/>
        <w:t xml:space="preserve">z którego przesłano taki SMS zostanie odesłany SMS z informacją, że wiadomość nie została poprawnie rozpoznana. SMS nie spełniający wymogów Regulaminu nie będzie wliczony do sumy oddanych głosów; </w:t>
      </w:r>
      <w:r w:rsidR="003A379F" w:rsidRPr="000368B0">
        <w:br/>
        <w:t xml:space="preserve">2.Obsługę techniczną systemu liczenia głosów oddanych za pośrednictwem wiadomości SMS zapewnia Polska Press Sp. z o.o. z siedzibą w Warszawie, właściciel systemu Hermes; </w:t>
      </w:r>
      <w:r w:rsidR="003A379F" w:rsidRPr="000368B0">
        <w:br/>
        <w:t xml:space="preserve">3.Dostawcą w/w usługi SMS Premium o podwyższonej opłacie jest Digital Virgo S.A., a świadczenie dodatkowe realizowane jest przez Organizatora. </w:t>
      </w:r>
      <w:r w:rsidR="003A379F" w:rsidRPr="000368B0">
        <w:br/>
      </w:r>
      <w:r w:rsidR="000851AE" w:rsidRPr="000368B0">
        <w:t xml:space="preserve">4.O zwycięstwie w Plebiscycie decyduje największa liczba głosów. </w:t>
      </w:r>
      <w:r w:rsidR="000851AE" w:rsidRPr="000368B0">
        <w:br/>
        <w:t>5.W przypadku, gdy dwóch lub więcej kandydatów będzie miało taką samą liczbę punktów zajmą oni ex aequo wynikające z liczby głosów miejsce w Plebiscycie.</w:t>
      </w:r>
      <w:r w:rsidR="003A379F" w:rsidRPr="000368B0">
        <w:br/>
      </w:r>
      <w:r w:rsidR="003A379F" w:rsidRPr="000368B0">
        <w:br/>
        <w:t xml:space="preserve">Art. 4 Ogłoszenie wyników Plebiscytu </w:t>
      </w:r>
      <w:r w:rsidR="003A379F" w:rsidRPr="000368B0">
        <w:br/>
      </w:r>
      <w:r w:rsidR="003A379F" w:rsidRPr="000368B0">
        <w:br/>
        <w:t xml:space="preserve">Komisja Plebiscytowa po zweryfikowaniu nadesłanych głosów, </w:t>
      </w:r>
      <w:r w:rsidR="000851AE" w:rsidRPr="000368B0">
        <w:t>og</w:t>
      </w:r>
      <w:r w:rsidR="00EA66B2">
        <w:t>łosi wyniki Plebiscytu w dniu 25</w:t>
      </w:r>
      <w:r w:rsidR="000851AE" w:rsidRPr="000368B0">
        <w:t xml:space="preserve">.08.2018 r. podczas 50. Międzynarodowego Festiwalu </w:t>
      </w:r>
      <w:r w:rsidR="00234DDC" w:rsidRPr="000368B0">
        <w:t xml:space="preserve"> </w:t>
      </w:r>
      <w:r w:rsidR="000851AE" w:rsidRPr="000368B0">
        <w:t>Folkloru Ziem Górskich 2018</w:t>
      </w:r>
      <w:r w:rsidR="00234DDC" w:rsidRPr="000368B0">
        <w:t xml:space="preserve"> </w:t>
      </w:r>
      <w:r w:rsidR="000851AE" w:rsidRPr="000368B0">
        <w:t>oraz</w:t>
      </w:r>
      <w:r w:rsidR="003A379F" w:rsidRPr="000368B0">
        <w:t xml:space="preserve"> na stronie internetowej w Serwisie. </w:t>
      </w:r>
      <w:r w:rsidR="003A379F" w:rsidRPr="000368B0">
        <w:br/>
      </w:r>
      <w:r w:rsidR="003A379F" w:rsidRPr="000368B0">
        <w:br/>
        <w:t xml:space="preserve">Art. 5 Nagrody w Plebiscycie </w:t>
      </w:r>
      <w:r w:rsidR="003A379F" w:rsidRPr="000368B0">
        <w:br/>
      </w:r>
      <w:r w:rsidR="003A379F" w:rsidRPr="000368B0">
        <w:br/>
        <w:t xml:space="preserve">1.Za wydanie nagród w Plebiscycie odpowiada Organizator. O wygranej oraz / albo miejscu w klasyfikacji decyduje ilość uzyskanych ważnie głosów. </w:t>
      </w:r>
      <w:r w:rsidR="003A379F" w:rsidRPr="000368B0">
        <w:br/>
      </w:r>
      <w:r w:rsidR="001E4A50" w:rsidRPr="000368B0">
        <w:rPr>
          <w:rFonts w:cstheme="minorHAnsi"/>
          <w:color w:val="000000" w:themeColor="text1"/>
          <w:sz w:val="24"/>
          <w:szCs w:val="24"/>
          <w:shd w:val="clear" w:color="auto" w:fill="FFFFFF"/>
        </w:rPr>
        <w:t>2.Kandydat, który kategorii: Najpiękniejsza Góralska Świata 2018 uzyska najwięcej głosów zdobędzie: rękodzieło artystyczne;</w:t>
      </w:r>
    </w:p>
    <w:p w:rsidR="001E4A50" w:rsidRPr="000368B0" w:rsidRDefault="001E4A50" w:rsidP="001E4A5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368B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3.Kandydat, który kategorii: </w:t>
      </w:r>
      <w:proofErr w:type="spellStart"/>
      <w:r w:rsidRPr="000368B0">
        <w:rPr>
          <w:rFonts w:cstheme="minorHAnsi"/>
          <w:color w:val="000000" w:themeColor="text1"/>
          <w:sz w:val="24"/>
          <w:szCs w:val="24"/>
          <w:shd w:val="clear" w:color="auto" w:fill="FFFFFF"/>
        </w:rPr>
        <w:t>Najśwarniejszy</w:t>
      </w:r>
      <w:proofErr w:type="spellEnd"/>
      <w:r w:rsidRPr="000368B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Góral 2018 uzyska najwięcej głosów zdobędzie: rękodzieło artystyczne;</w:t>
      </w:r>
    </w:p>
    <w:p w:rsidR="001E4A50" w:rsidRPr="000368B0" w:rsidRDefault="001E4A50" w:rsidP="001E4A5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368B0">
        <w:rPr>
          <w:rFonts w:cstheme="minorHAnsi"/>
          <w:color w:val="000000" w:themeColor="text1"/>
          <w:sz w:val="24"/>
          <w:szCs w:val="24"/>
          <w:shd w:val="clear" w:color="auto" w:fill="FFFFFF"/>
        </w:rPr>
        <w:t>4.Kandydat, który kategorii: Zespół Góralski – Laureat Publiczności 2018 uzyska najwięcej głosów zdobędzie: rękodzieło artystyczne.</w:t>
      </w:r>
    </w:p>
    <w:p w:rsidR="001E4A50" w:rsidRPr="000368B0" w:rsidRDefault="001E4A50" w:rsidP="001E4A50"/>
    <w:p w:rsidR="006E13DE" w:rsidRPr="000368B0" w:rsidRDefault="003A379F">
      <w:r w:rsidRPr="000368B0">
        <w:lastRenderedPageBreak/>
        <w:t xml:space="preserve">8.Nie ma możliwości zamiany nagrody na inną ani, wypłatę ekwiwalentu w formie pieniężnej. </w:t>
      </w:r>
      <w:r w:rsidRPr="000368B0">
        <w:br/>
        <w:t xml:space="preserve">9.Nagrody rzeczowe zostaną wręczone </w:t>
      </w:r>
      <w:r w:rsidR="00F947F9">
        <w:t>w dniu 25</w:t>
      </w:r>
      <w:r w:rsidR="001E4A50" w:rsidRPr="000368B0">
        <w:t xml:space="preserve">.08.2018 r. podczas 50. Festiwalu Folkloru Ziem Górskich </w:t>
      </w:r>
      <w:r w:rsidRPr="000368B0">
        <w:t>lub mogą zostać odebrana osobiście w siedzibie</w:t>
      </w:r>
      <w:r w:rsidR="001E4A50" w:rsidRPr="000368B0">
        <w:t xml:space="preserve">  „Gazety Krakowskiej” m</w:t>
      </w:r>
      <w:r w:rsidRPr="000368B0">
        <w:t xml:space="preserve">ieszczącej się pod adresem </w:t>
      </w:r>
      <w:r w:rsidR="001E4A50" w:rsidRPr="000368B0">
        <w:t xml:space="preserve">al. Pokoju 3 w Krakowie </w:t>
      </w:r>
      <w:r w:rsidRPr="000368B0">
        <w:t xml:space="preserve">lub mogą zostać dostarczone paczką pocztową lub kurierską na wskazany przez zwycięzcy adres pocztowy. W przypadku wysyłki nagród zostaną one wysłane na koszt Organizatora. </w:t>
      </w:r>
      <w:r w:rsidRPr="000368B0">
        <w:br/>
        <w:t xml:space="preserve">10.Nagrody zostaną wydane zgodnie z przepisami Ustawy o podatku dochodowym od osób fizycznych. Jeżeli w związku z wartością nagrody powstanie obowiązek podatkowy, do każdej z nagród zostanie przyznana dodatkowa nagroda pieniężna, która zostanie przeznaczona przez Organizatora na pokrycie zobowiązania podatkowego nagrodzonego uczestnika z tytułu podatku dochodowego od osób fizycznych, powstałego w związku z przyznaniem nagrody w Plebiscycie. Podatek dochodowy zostanie przekazany przez Organizatora bezpośrednio na rachunek właściwego urzędu skarbowego zgodnie z obowiązującymi przepisami prawa. </w:t>
      </w:r>
      <w:r w:rsidRPr="000368B0">
        <w:br/>
        <w:t xml:space="preserve">11.Organizator może przyznać dodatkowe nagrody bez zmiany, zamiany czy anulowania dotychczasowych nagród oraz bez obowiązku uiszczania z tego tytułu jakichkolwiek opłat, w tym podatków, kosztów odbioru przez Kandydata </w:t>
      </w:r>
      <w:r w:rsidRPr="000368B0">
        <w:br/>
      </w:r>
      <w:r w:rsidRPr="000368B0">
        <w:br/>
        <w:t xml:space="preserve">Art. 6 Reklamacje </w:t>
      </w:r>
      <w:r w:rsidRPr="000368B0">
        <w:br/>
        <w:t>1.Reklamacje związane z Plebiscytem mogą być kierowane do Organizatora na adres e-mail</w:t>
      </w:r>
      <w:r w:rsidR="00234DDC" w:rsidRPr="000368B0">
        <w:t xml:space="preserve">                   </w:t>
      </w:r>
      <w:r w:rsidRPr="000368B0">
        <w:t xml:space="preserve"> </w:t>
      </w:r>
      <w:r w:rsidR="00AE5B9E" w:rsidRPr="000368B0">
        <w:t xml:space="preserve">marketing@gk.pl  </w:t>
      </w:r>
      <w:r w:rsidRPr="000368B0">
        <w:t>lub pocztą tradycyjną na adres Organizatora lokalnego</w:t>
      </w:r>
      <w:r w:rsidR="00234DDC" w:rsidRPr="000368B0">
        <w:t xml:space="preserve">: </w:t>
      </w:r>
      <w:r w:rsidR="00AE5B9E" w:rsidRPr="000368B0">
        <w:t xml:space="preserve"> Gazeta Krakowska, al. Pokoju 3, Kraków z </w:t>
      </w:r>
      <w:r w:rsidRPr="000368B0">
        <w:t xml:space="preserve">dopiskiem „Plebiscyt – reklamacja”. </w:t>
      </w:r>
      <w:r w:rsidRPr="000368B0">
        <w:br/>
        <w:t xml:space="preserve">2.Każda reklamacja winna zawierać co najmniej wskazanie autora (imię i nazwisko oraz adres dla doręczeń) oraz zwięzły opis zarzutów. </w:t>
      </w:r>
      <w:r w:rsidRPr="000368B0">
        <w:br/>
        <w:t xml:space="preserve">3.Reklamacje będą rozpatrywane w terminie do 14 dni od daty ich otrzymania. O wyniku postępowania reklamacyjnego osoby zgłaszające reklamacje zostaną powiadomione pisemnie niezwłocznie po ich rozpatrzeniu. </w:t>
      </w:r>
      <w:r w:rsidRPr="000368B0">
        <w:br/>
        <w:t xml:space="preserve">4.Uczestnikowi przysługuje prawo do dochodzenia roszczeń we właściwym sądzie powszechnym. </w:t>
      </w:r>
      <w:r w:rsidRPr="000368B0">
        <w:br/>
      </w:r>
      <w:r w:rsidRPr="000368B0">
        <w:br/>
        <w:t xml:space="preserve">Art. 7 Ochrona danych osobowych </w:t>
      </w:r>
      <w:r w:rsidRPr="000368B0">
        <w:br/>
        <w:t xml:space="preserve">W wykonaniu obowiązków płynących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Organizator podaje komplet informacji dotyczących przetwarzania danych osobowych uczestników Plebiscytu (osób zgłaszanych i zgłaszających oraz głosujących) w załączniku do niniejszego Regulaminu. </w:t>
      </w:r>
      <w:r w:rsidRPr="000368B0">
        <w:br/>
      </w:r>
      <w:r w:rsidRPr="000368B0">
        <w:br/>
      </w:r>
      <w:r w:rsidRPr="000368B0">
        <w:br/>
        <w:t xml:space="preserve">Załącznik do Regulaminu Plebiscytu pod nazwą </w:t>
      </w:r>
      <w:r w:rsidR="00DC74C0" w:rsidRPr="000368B0">
        <w:t>„Górale Świata”.</w:t>
      </w:r>
      <w:r w:rsidRPr="000368B0">
        <w:t xml:space="preserve"> </w:t>
      </w:r>
      <w:r w:rsidRPr="000368B0">
        <w:br/>
        <w:t xml:space="preserve">NOTA INFORMACYJNA </w:t>
      </w:r>
      <w:proofErr w:type="spellStart"/>
      <w:r w:rsidRPr="000368B0">
        <w:t>ws</w:t>
      </w:r>
      <w:proofErr w:type="spellEnd"/>
      <w:r w:rsidRPr="000368B0">
        <w:t xml:space="preserve"> DANYCH OSOBOWYCH </w:t>
      </w:r>
      <w:r w:rsidRPr="000368B0">
        <w:br/>
      </w:r>
      <w:r w:rsidRPr="000368B0">
        <w:br/>
        <w:t xml:space="preserve">1.KTO JEST ADMINISTRATOREM TWOICH DANYCH? </w:t>
      </w:r>
      <w:r w:rsidRPr="000368B0">
        <w:br/>
        <w:t xml:space="preserve">Administratorem danych osobowych </w:t>
      </w:r>
      <w:r w:rsidR="006E13DE" w:rsidRPr="000368B0">
        <w:t xml:space="preserve">jest </w:t>
      </w:r>
      <w:r w:rsidR="006E13DE" w:rsidRPr="000368B0">
        <w:rPr>
          <w:rFonts w:cstheme="minorHAnsi"/>
          <w:color w:val="000000"/>
        </w:rPr>
        <w:t xml:space="preserve">Zakopiańskie Centrum Kultur z siedzibą w Zakopanem, 34-500 Zakopane, ul. Kościeliska 7 NIP 7361721434 </w:t>
      </w:r>
      <w:r w:rsidRPr="000368B0">
        <w:t>We wszelkich kwestiach dotyczących ochrony danych osobowych możesz się skontaktować z wyznaczonym przez nas inspektorem ochrony danych. Kontakt te</w:t>
      </w:r>
      <w:r w:rsidR="006E13DE" w:rsidRPr="000368B0">
        <w:t xml:space="preserve">n może nastąpić na </w:t>
      </w:r>
      <w:proofErr w:type="spellStart"/>
      <w:r w:rsidR="006E13DE" w:rsidRPr="000368B0">
        <w:t>adres</w:t>
      </w:r>
      <w:proofErr w:type="spellEnd"/>
      <w:r w:rsidR="006E13DE" w:rsidRPr="000368B0">
        <w:t xml:space="preserve"> e-mail: uzupełnić </w:t>
      </w:r>
    </w:p>
    <w:p w:rsidR="006E13DE" w:rsidRPr="000368B0" w:rsidRDefault="006E13DE"/>
    <w:p w:rsidR="000552FD" w:rsidRDefault="003A379F">
      <w:r w:rsidRPr="000368B0">
        <w:lastRenderedPageBreak/>
        <w:br/>
        <w:t xml:space="preserve">2.DLACZEGO PRZETWARZAMY TWOJE DANE OSOBOWE? </w:t>
      </w:r>
      <w:r w:rsidRPr="000368B0">
        <w:br/>
        <w:t xml:space="preserve">Podstawowym celem, dla którego przetwarzamy Twoje dane osobowe jest organizacja i przeprowadzenie plebiscytu pod nazwą </w:t>
      </w:r>
      <w:r w:rsidR="00DC74C0" w:rsidRPr="000368B0">
        <w:t>„Górale Świata”</w:t>
      </w:r>
      <w:r w:rsidR="00234DDC" w:rsidRPr="000368B0">
        <w:t xml:space="preserve"> </w:t>
      </w:r>
      <w:r w:rsidRPr="000368B0">
        <w:t xml:space="preserve">(dalej jako plebiscyt), włącznie z obsługą skarg i reklamacji. </w:t>
      </w:r>
      <w:r w:rsidRPr="000368B0">
        <w:br/>
      </w:r>
      <w:r w:rsidRPr="000368B0">
        <w:br/>
        <w:t xml:space="preserve">Podstawą przetwarzania Twoich danych, w tym wizerunku, jest tutaj umowa (o treści regulaminu plebiscytu), zawierana przez zgłoszenie udziału w plebiscycie, o ile zgłaszasz własną osobę do plebiscytu lub jeśli zgłaszasz osobę trzecią, albo przez głosowanie gdy głosujesz. Jeżeli Twoją osobę zgłosiła do udziału w plebiscycie osoba trzecia, podstawą przetwarzania Twoich danych osobowych w tym plebiscycie będzie odrębnie uzyskana Twoja zgoda, a jeśli przekazałeś nam swoje zdjęcie - umowa (o treści regulaminu plebiscytu). </w:t>
      </w:r>
      <w:r w:rsidRPr="000368B0">
        <w:br/>
      </w:r>
      <w:r w:rsidRPr="000368B0">
        <w:br/>
        <w:t xml:space="preserve">Jeśli wyrazisz na to odrębną zgodę wówczas będziemy przetwarzali Twoje dane osobowe dla celów marketingowych z wykorzystaniem komunikacji telefonicznej lub elektronicznej. </w:t>
      </w:r>
      <w:r w:rsidRPr="000368B0">
        <w:br/>
      </w:r>
      <w:r w:rsidRPr="000368B0">
        <w:br/>
        <w:t xml:space="preserve">Twoje dane będziemy także przetwarzać w celach rozliczeniowo-podatkowych oraz archiwizacyjnych. W takim przypadku podstawą przetwarzania przez nas Twoich danych osobowych będą przepisy prawa, które nakazują nam przetwarzanie danych w celach rozliczeniowo-podatkowych. </w:t>
      </w:r>
      <w:r w:rsidRPr="000368B0">
        <w:br/>
      </w:r>
      <w:r w:rsidRPr="000368B0">
        <w:br/>
        <w:t xml:space="preserve">Zbierane przez nas dane będziemy także przetwarzać w celu dochodzenia naszych praw i obrony przed roszczeniami, przy czym w tym wypadku dane te będziemy przetwarzać na podstawie prawnie uzasadnionego interesu administratora danych osobowych. </w:t>
      </w:r>
      <w:r w:rsidRPr="000368B0">
        <w:br/>
      </w:r>
      <w:r w:rsidRPr="000368B0">
        <w:br/>
        <w:t xml:space="preserve">Możemy także przetwarzać Twoje dane dla celów naszego własnego marketingu bezpośredniego, co będzie wówczas działaniem w oparciu o prawnie uzasadniony interes administratora danych osobowych. </w:t>
      </w:r>
      <w:r w:rsidRPr="000368B0">
        <w:br/>
        <w:t xml:space="preserve">Jeżeli pojawią się nowe cele przetwarzania, poinformujemy Cię o tym. </w:t>
      </w:r>
      <w:r w:rsidRPr="000368B0">
        <w:br/>
      </w:r>
      <w:r w:rsidRPr="000368B0">
        <w:br/>
        <w:t xml:space="preserve">3.CZY MUSISZ NAM PODAWAĆ TWOJE DANE OSOBOWE? </w:t>
      </w:r>
      <w:r w:rsidRPr="000368B0">
        <w:br/>
        <w:t xml:space="preserve">W przypadku zawarcia i wykonywania umowy (o treści regulaminu plebiscytu) pobieramy tylko te dane, bez których dana umowa nie może zostać wykonana. Niepodanie danych niezbędnych do zawarcia i wykonania umowy, spowoduje, że nie będziemy mogli jej z Tobą zawrzeć lub jej wykonać. Dotyczy to także danych, które musimy zebrać z uwagi na ciążący na nas obowiązek prawny (np. dane do faktur). </w:t>
      </w:r>
      <w:r w:rsidRPr="000368B0">
        <w:br/>
        <w:t xml:space="preserve">Jeżeli pozyskujemy Twoje dane w oparciu o Twoją zgodę, wówczas zgoda ta jest całkowicie dobrowolna. Jej brak spowoduje niepodjęcie działań, które wskazaliśmy w naszej prośbie o wyrażenie zgody. </w:t>
      </w:r>
      <w:r w:rsidRPr="000368B0">
        <w:br/>
      </w:r>
      <w:r w:rsidRPr="000368B0">
        <w:br/>
        <w:t xml:space="preserve">4.KOMU BĘDZIEMY PRZEKAZYWAĆ TWOJE DANE? </w:t>
      </w:r>
      <w:r w:rsidRPr="000368B0">
        <w:br/>
        <w:t xml:space="preserve">Odbiorcami Twoich danych będą: </w:t>
      </w:r>
      <w:r w:rsidRPr="000368B0">
        <w:br/>
        <w:t>a.</w:t>
      </w:r>
      <w:r w:rsidR="00003A28" w:rsidRPr="000368B0">
        <w:t xml:space="preserve"> </w:t>
      </w:r>
      <w:r w:rsidRPr="000368B0">
        <w:t xml:space="preserve">nasi upoważnieni pracownicy i współpracownicy, którym, Twoje dane osobowe będą ujawniane po to, by mogli wykonać swoje obowiązki; </w:t>
      </w:r>
      <w:r w:rsidRPr="000368B0">
        <w:br/>
        <w:t>b.</w:t>
      </w:r>
      <w:r w:rsidR="00003A28" w:rsidRPr="000368B0">
        <w:t xml:space="preserve"> </w:t>
      </w:r>
      <w:r w:rsidRPr="000368B0">
        <w:t xml:space="preserve">podmioty, którym powierzamy przetwarzanie Twoich danych osobowych w związku </w:t>
      </w:r>
      <w:r w:rsidRPr="000368B0">
        <w:br/>
        <w:t xml:space="preserve">z wykonywaniem na naszą rzecz usług (przetwarzający), np. doradcy podatkowi, kancelarie prawne, agencje reklamowe, </w:t>
      </w:r>
      <w:r w:rsidR="00003A28" w:rsidRPr="000368B0">
        <w:t xml:space="preserve">Polska Press </w:t>
      </w:r>
      <w:proofErr w:type="spellStart"/>
      <w:r w:rsidR="00003A28" w:rsidRPr="000368B0">
        <w:t>Sp</w:t>
      </w:r>
      <w:proofErr w:type="spellEnd"/>
      <w:r w:rsidR="00003A28" w:rsidRPr="000368B0">
        <w:t xml:space="preserve"> z o.o., </w:t>
      </w:r>
      <w:r w:rsidRPr="000368B0">
        <w:t xml:space="preserve">dostawca usługi SMS Premium Digital Virgo S.A.,; </w:t>
      </w:r>
      <w:r w:rsidRPr="000368B0">
        <w:br/>
        <w:t>c.</w:t>
      </w:r>
      <w:r w:rsidR="00003A28" w:rsidRPr="000368B0">
        <w:t xml:space="preserve"> </w:t>
      </w:r>
      <w:r w:rsidRPr="000368B0">
        <w:t xml:space="preserve">inni odbiorcy danych – np. nasi partnerzy, fundatorzy nagród, sponsorzy, banki, firmy kurierskie, firmy telekomunikacyjne, spółki z naszej grupy kapitałowej; </w:t>
      </w:r>
      <w:r w:rsidRPr="000368B0">
        <w:br/>
      </w:r>
      <w:r w:rsidRPr="000368B0">
        <w:lastRenderedPageBreak/>
        <w:t>d.</w:t>
      </w:r>
      <w:r w:rsidR="00003A28" w:rsidRPr="000368B0">
        <w:t xml:space="preserve"> </w:t>
      </w:r>
      <w:bookmarkStart w:id="0" w:name="_GoBack"/>
      <w:bookmarkEnd w:id="0"/>
      <w:r w:rsidRPr="000368B0">
        <w:t xml:space="preserve">organy publiczne, w tym urzędy skarbowe, Policja, organy ścigania, w związku z prowadzonymi przez nie postępowaniami. </w:t>
      </w:r>
      <w:r w:rsidRPr="000368B0">
        <w:br/>
      </w:r>
      <w:r w:rsidRPr="000368B0">
        <w:br/>
        <w:t xml:space="preserve">5.JAK DŁUGO BĘDZIEMY PRZECHOWYWAĆ TWOJE DANE? </w:t>
      </w:r>
      <w:r w:rsidRPr="000368B0">
        <w:br/>
        <w:t xml:space="preserve">Okres przechowywania Twoich danych osobowych powiązany jest z celami i podstawami ich przetwarzania. </w:t>
      </w:r>
      <w:r w:rsidRPr="000368B0">
        <w:br/>
        <w:t xml:space="preserve">Twoje dane osobowe wynikające z zawarcia umowy, wykonania usługi lub rękojmi/gwarancji przetwarzać będziemy przez okres, w którym mogą ujawnić się roszczenia związane z tą umową, czyli przez 6 lat + 12 miesięcy od końca roku, w którym umowa została wykonana. Wyjaśniamy, że wskazany powyżej okres 6 lat to możliwy okres przedawnienia Twoich roszczeń. Okres ten wydłużyliśmy dodatkowo o 12 miesięcy na wypadek roszczeń zgłoszonych w ostatniej chwili, problemów z doręczeniem, a liczenie od końca roku służy określeniu jednej daty usunięcia danych dla umów kończących się w danym roku. </w:t>
      </w:r>
      <w:r w:rsidRPr="000368B0">
        <w:br/>
        <w:t xml:space="preserve">Dane przetwarzane dla potrzeb marketingu, w tym marketingu bezpośredniego naszych produktów i usług, będziemy przetwarzali do czasu złożenia przez Ciebie sprzeciwu lub do czasu cofnięcia zgody, nie dłużej niż 3 lata od Twojego ostatniego kontaktu z nami. </w:t>
      </w:r>
      <w:r w:rsidRPr="000368B0">
        <w:br/>
        <w:t xml:space="preserve">Dane przetwarzane w celach rozliczeniowo-podatkowych oraz archiwizacyjnych przechowujemy przez 6 lat od końca roku, w którym zakończył się plebiscyt. </w:t>
      </w:r>
      <w:r w:rsidRPr="000368B0">
        <w:br/>
        <w:t xml:space="preserve">Jeżeli nabywamy od Ciebie prawo (np. prawo autorskie lub licencję), wówczas przetwarzamy Twoje dane przez cały okres, w którym przysługuje nam to prawo lub z niego korzystamy. </w:t>
      </w:r>
      <w:r w:rsidRPr="000368B0">
        <w:br/>
        <w:t xml:space="preserve">Po upływie wskazanych okresów czasu Twoje dane osobowe zostaną usunięte lub zanonimizowane. </w:t>
      </w:r>
      <w:r w:rsidRPr="000368B0">
        <w:br/>
      </w:r>
      <w:r w:rsidRPr="000368B0">
        <w:br/>
        <w:t xml:space="preserve">6.JAKIE PRZYSŁUGUJĄ CI UPRAWNIENIA W ZWIĄZKU Z PRZETWARZANIEM PRZEZ NAS TWOICH DANYCH? </w:t>
      </w:r>
      <w:r w:rsidRPr="000368B0">
        <w:br/>
        <w:t xml:space="preserve">W związku z przetwarzaniem przez nas Twoich danych przysługuje Ci szereg uprawnień. </w:t>
      </w:r>
      <w:r w:rsidRPr="000368B0">
        <w:br/>
        <w:t xml:space="preserve">Twoje prawa to: </w:t>
      </w:r>
      <w:r w:rsidRPr="000368B0">
        <w:br/>
      </w:r>
      <w:proofErr w:type="spellStart"/>
      <w:r w:rsidRPr="000368B0">
        <w:t>a.prawo</w:t>
      </w:r>
      <w:proofErr w:type="spellEnd"/>
      <w:r w:rsidRPr="000368B0">
        <w:t xml:space="preserve"> żądania od nas dostępu do swoich danych osobowych oraz prawo do ich sprostowania, usunięcia („prawo do bycia zapomnianym”) lub ograniczenia przetwarzania; </w:t>
      </w:r>
      <w:r w:rsidRPr="000368B0">
        <w:br/>
      </w:r>
      <w:proofErr w:type="spellStart"/>
      <w:r w:rsidRPr="000368B0">
        <w:t>b.prawo</w:t>
      </w:r>
      <w:proofErr w:type="spellEnd"/>
      <w:r w:rsidRPr="000368B0">
        <w:t xml:space="preserve"> wniesienia sprzeciwu wobec przetwarzania danych osobowych na potrzeby marketingu bezpośredniego, które powoduje zaprzestanie przetwarzania przez nas Twoich danych w celach marketingu bezpośredniego; </w:t>
      </w:r>
      <w:r w:rsidRPr="000368B0">
        <w:br/>
      </w:r>
      <w:proofErr w:type="spellStart"/>
      <w:r w:rsidRPr="000368B0">
        <w:t>c.prawo</w:t>
      </w:r>
      <w:proofErr w:type="spellEnd"/>
      <w:r w:rsidRPr="000368B0">
        <w:t xml:space="preserve"> do wniesienia sprzeciwu z przyczyn związanych z Twoją szczególną sytuacją, jeśli dane osobowe są przetwarzane na podstawie prawnie uzasadnionego interesu. Jednakże będziemy dalej przetwarzać dane osobowe w niezbędnym zakresie, jeżeli po naszej stronie będzie istniał uzasadniony powód; </w:t>
      </w:r>
      <w:r w:rsidRPr="000368B0">
        <w:br/>
      </w:r>
      <w:proofErr w:type="spellStart"/>
      <w:r w:rsidRPr="000368B0">
        <w:t>d.prawo</w:t>
      </w:r>
      <w:proofErr w:type="spellEnd"/>
      <w:r w:rsidRPr="000368B0">
        <w:t xml:space="preserve"> do przenoszenia danych przetwarzanych w związku z wykonaniem umowy lub na podstawie Twojej zgody; </w:t>
      </w:r>
      <w:r w:rsidRPr="000368B0">
        <w:br/>
      </w:r>
      <w:proofErr w:type="spellStart"/>
      <w:r w:rsidRPr="000368B0">
        <w:t>e.jeżeli</w:t>
      </w:r>
      <w:proofErr w:type="spellEnd"/>
      <w:r w:rsidRPr="000368B0">
        <w:t xml:space="preserve"> podstawą przetwarzania jest Twoja zgoda, posiadasz prawo do cofnięcia zgody w dowolnym momencie. Cofnięcie zgody nie wpływa jednak na zgodność z prawem przetwarzania przez nas Twoich danych osobowych, którego dokonaliśmy na podstawie zgody przed jej cofnięciem. </w:t>
      </w:r>
      <w:r w:rsidRPr="000368B0">
        <w:br/>
      </w:r>
      <w:r w:rsidRPr="000368B0">
        <w:br/>
        <w:t xml:space="preserve">Powyżej wskazane uprawnienia możesz wykonać: </w:t>
      </w:r>
      <w:r w:rsidRPr="000368B0">
        <w:br/>
      </w:r>
      <w:proofErr w:type="spellStart"/>
      <w:r w:rsidRPr="000368B0">
        <w:t>a.droga</w:t>
      </w:r>
      <w:proofErr w:type="spellEnd"/>
      <w:r w:rsidRPr="000368B0">
        <w:t xml:space="preserve"> mailową, wysyłając maila na </w:t>
      </w:r>
      <w:proofErr w:type="spellStart"/>
      <w:r w:rsidRPr="000368B0">
        <w:t>adres</w:t>
      </w:r>
      <w:proofErr w:type="spellEnd"/>
      <w:r w:rsidRPr="000368B0">
        <w:t xml:space="preserve">: rodo.zgloszenia@polskapress.pl </w:t>
      </w:r>
      <w:r w:rsidRPr="000368B0">
        <w:br/>
      </w:r>
      <w:proofErr w:type="spellStart"/>
      <w:r w:rsidRPr="000368B0">
        <w:t>b.zwracając</w:t>
      </w:r>
      <w:proofErr w:type="spellEnd"/>
      <w:r w:rsidRPr="000368B0">
        <w:t xml:space="preserve"> się do nas pisemnie na adres: Polska Press Sp. z o.o., ul. Domaniewska 45, 02 – 672 Warszawa. </w:t>
      </w:r>
      <w:r w:rsidRPr="000368B0">
        <w:br/>
      </w:r>
      <w:r w:rsidRPr="000368B0">
        <w:br/>
        <w:t xml:space="preserve">Zwracając się do nas, pamiętaj o podaniu nam Twoich danych kontaktowych oraz preferowanej formy i czasu kontaktu. Dzięki temu sprawniej odpowiemy na Twoje pytania i żądania. </w:t>
      </w:r>
      <w:r w:rsidRPr="000368B0">
        <w:br/>
      </w:r>
      <w:r w:rsidRPr="000368B0">
        <w:lastRenderedPageBreak/>
        <w:br/>
      </w:r>
      <w:r w:rsidRPr="000368B0">
        <w:br/>
      </w:r>
      <w:r w:rsidRPr="000368B0">
        <w:br/>
        <w:t xml:space="preserve">9.JAKIE KATEGORIE DANYCH PRZETWARZAMY? </w:t>
      </w:r>
      <w:r w:rsidRPr="000368B0">
        <w:br/>
        <w:t>Przetwarzamy następujące kategorie Twoich danych os</w:t>
      </w:r>
      <w:r w:rsidR="006E13DE" w:rsidRPr="000368B0">
        <w:t xml:space="preserve">obowych: </w:t>
      </w:r>
      <w:r w:rsidR="006E13DE" w:rsidRPr="000368B0">
        <w:br/>
      </w:r>
      <w:proofErr w:type="spellStart"/>
      <w:r w:rsidR="006E13DE" w:rsidRPr="000368B0">
        <w:t>a.imię</w:t>
      </w:r>
      <w:proofErr w:type="spellEnd"/>
      <w:r w:rsidR="006E13DE" w:rsidRPr="000368B0">
        <w:t xml:space="preserve"> i nazwisko; </w:t>
      </w:r>
      <w:r w:rsidR="006E13DE" w:rsidRPr="000368B0">
        <w:br/>
      </w:r>
      <w:proofErr w:type="spellStart"/>
      <w:r w:rsidR="006E13DE" w:rsidRPr="000368B0">
        <w:t>b</w:t>
      </w:r>
      <w:r w:rsidRPr="000368B0">
        <w:t>.kategoria</w:t>
      </w:r>
      <w:proofErr w:type="spellEnd"/>
      <w:r w:rsidRPr="000368B0">
        <w:t xml:space="preserve"> plebiscy</w:t>
      </w:r>
      <w:r w:rsidR="006E13DE" w:rsidRPr="000368B0">
        <w:t xml:space="preserve">tu, w której bierzesz udział; </w:t>
      </w:r>
      <w:r w:rsidR="006E13DE" w:rsidRPr="000368B0">
        <w:br/>
      </w:r>
      <w:proofErr w:type="spellStart"/>
      <w:r w:rsidR="006E13DE" w:rsidRPr="000368B0">
        <w:t>c.kontaktowy</w:t>
      </w:r>
      <w:proofErr w:type="spellEnd"/>
      <w:r w:rsidR="006E13DE" w:rsidRPr="000368B0">
        <w:t xml:space="preserve"> numer telefonu; </w:t>
      </w:r>
      <w:r w:rsidR="006E13DE" w:rsidRPr="000368B0">
        <w:br/>
      </w:r>
      <w:r w:rsidR="006E13DE" w:rsidRPr="000368B0">
        <w:rPr>
          <w:color w:val="1E2832"/>
          <w:shd w:val="clear" w:color="auto" w:fill="FFFFFF"/>
        </w:rPr>
        <w:t>d</w:t>
      </w:r>
      <w:r w:rsidR="000552FD" w:rsidRPr="000368B0">
        <w:rPr>
          <w:color w:val="1E2832"/>
          <w:shd w:val="clear" w:color="auto" w:fill="FFFFFF"/>
        </w:rPr>
        <w:t>. numer telefonu jeśli głosujesz z użyciem telefonu</w:t>
      </w:r>
      <w:r w:rsidR="000552FD">
        <w:rPr>
          <w:color w:val="1E2832"/>
          <w:shd w:val="clear" w:color="auto" w:fill="FFFFFF"/>
        </w:rPr>
        <w:t> </w:t>
      </w:r>
    </w:p>
    <w:sectPr w:rsidR="000552FD" w:rsidSect="001008D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379F"/>
    <w:rsid w:val="00003A28"/>
    <w:rsid w:val="000368B0"/>
    <w:rsid w:val="000552FD"/>
    <w:rsid w:val="000851AE"/>
    <w:rsid w:val="00096BB8"/>
    <w:rsid w:val="001008D7"/>
    <w:rsid w:val="001B69F1"/>
    <w:rsid w:val="001E4A50"/>
    <w:rsid w:val="00234DDC"/>
    <w:rsid w:val="002E5573"/>
    <w:rsid w:val="002F18F2"/>
    <w:rsid w:val="003832CB"/>
    <w:rsid w:val="003A379F"/>
    <w:rsid w:val="004D144D"/>
    <w:rsid w:val="00596B76"/>
    <w:rsid w:val="0063110B"/>
    <w:rsid w:val="006E13DE"/>
    <w:rsid w:val="00862C6F"/>
    <w:rsid w:val="00875D0B"/>
    <w:rsid w:val="00933F06"/>
    <w:rsid w:val="00937E3A"/>
    <w:rsid w:val="00A32844"/>
    <w:rsid w:val="00AC3127"/>
    <w:rsid w:val="00AE5B9E"/>
    <w:rsid w:val="00AF5AA6"/>
    <w:rsid w:val="00B50ECD"/>
    <w:rsid w:val="00B922B9"/>
    <w:rsid w:val="00B93495"/>
    <w:rsid w:val="00DC74C0"/>
    <w:rsid w:val="00E2368A"/>
    <w:rsid w:val="00E3421D"/>
    <w:rsid w:val="00EA66B2"/>
    <w:rsid w:val="00F2775D"/>
    <w:rsid w:val="00F9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2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3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8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1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7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66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6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2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7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5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40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93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1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9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@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2692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Media Regionalne Sp. z o.o.</Company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Geisler</dc:creator>
  <cp:lastModifiedBy>Arkadiusz Bar</cp:lastModifiedBy>
  <cp:revision>10</cp:revision>
  <dcterms:created xsi:type="dcterms:W3CDTF">2018-07-20T11:42:00Z</dcterms:created>
  <dcterms:modified xsi:type="dcterms:W3CDTF">2018-07-26T08:41:00Z</dcterms:modified>
</cp:coreProperties>
</file>