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01" w:rsidRPr="00683997" w:rsidRDefault="00EE6A01" w:rsidP="00683997">
      <w:pPr>
        <w:pStyle w:val="Tekstpodstawowy"/>
        <w:ind w:right="-108"/>
        <w:outlineLvl w:val="0"/>
        <w:rPr>
          <w:rFonts w:asciiTheme="majorHAnsi" w:hAnsiTheme="majorHAnsi" w:cstheme="majorHAnsi"/>
          <w:sz w:val="22"/>
          <w:szCs w:val="22"/>
        </w:rPr>
      </w:pPr>
      <w:r w:rsidRPr="00683997">
        <w:rPr>
          <w:rFonts w:asciiTheme="majorHAnsi" w:hAnsiTheme="majorHAnsi" w:cstheme="majorHAnsi"/>
          <w:sz w:val="22"/>
          <w:szCs w:val="22"/>
        </w:rPr>
        <w:t>Regulamin plebiscytu pod nazwą</w:t>
      </w:r>
    </w:p>
    <w:p w:rsidR="00081941" w:rsidRPr="00683997" w:rsidRDefault="00BA4F53" w:rsidP="00683997">
      <w:pPr>
        <w:pStyle w:val="Tekstpodstawowy"/>
        <w:ind w:right="-108"/>
        <w:outlineLvl w:val="0"/>
        <w:rPr>
          <w:rFonts w:asciiTheme="majorHAnsi" w:hAnsiTheme="majorHAnsi" w:cstheme="majorHAnsi"/>
          <w:sz w:val="22"/>
          <w:szCs w:val="22"/>
        </w:rPr>
      </w:pPr>
      <w:r w:rsidRPr="00683997">
        <w:rPr>
          <w:rFonts w:asciiTheme="majorHAnsi" w:hAnsiTheme="majorHAnsi" w:cstheme="majorHAnsi"/>
          <w:sz w:val="22"/>
          <w:szCs w:val="22"/>
        </w:rPr>
        <w:t>„</w:t>
      </w:r>
      <w:r w:rsidR="005174EB" w:rsidRPr="00683997">
        <w:rPr>
          <w:rFonts w:asciiTheme="majorHAnsi" w:hAnsiTheme="majorHAnsi" w:cstheme="majorHAnsi"/>
          <w:sz w:val="22"/>
          <w:szCs w:val="22"/>
        </w:rPr>
        <w:t>Mistrzowie Urody</w:t>
      </w:r>
      <w:r w:rsidR="00F32C95">
        <w:rPr>
          <w:rFonts w:asciiTheme="majorHAnsi" w:hAnsiTheme="majorHAnsi" w:cstheme="majorHAnsi"/>
          <w:sz w:val="22"/>
          <w:szCs w:val="22"/>
        </w:rPr>
        <w:t xml:space="preserve"> 2018</w:t>
      </w:r>
      <w:r w:rsidR="00081941" w:rsidRPr="00683997">
        <w:rPr>
          <w:rFonts w:asciiTheme="majorHAnsi" w:hAnsiTheme="majorHAnsi" w:cstheme="majorHAnsi"/>
          <w:sz w:val="22"/>
          <w:szCs w:val="22"/>
        </w:rPr>
        <w:t>”</w:t>
      </w:r>
    </w:p>
    <w:p w:rsidR="009E31B4" w:rsidRPr="00683997" w:rsidRDefault="00EE6A01" w:rsidP="00683997">
      <w:pPr>
        <w:pStyle w:val="Tekstpodstawowy"/>
        <w:ind w:right="-108"/>
        <w:outlineLvl w:val="0"/>
        <w:rPr>
          <w:rFonts w:asciiTheme="majorHAnsi" w:hAnsiTheme="majorHAnsi" w:cstheme="majorHAnsi"/>
          <w:sz w:val="22"/>
          <w:szCs w:val="22"/>
          <w:lang w:eastAsia="pl-PL"/>
        </w:rPr>
      </w:pPr>
      <w:r w:rsidRPr="00683997">
        <w:rPr>
          <w:rFonts w:asciiTheme="majorHAnsi" w:hAnsiTheme="majorHAnsi" w:cstheme="majorHAnsi"/>
          <w:b w:val="0"/>
          <w:sz w:val="22"/>
          <w:szCs w:val="22"/>
        </w:rPr>
        <w:br/>
        <w:t>zwanego dalej „Plebiscytem”</w:t>
      </w:r>
      <w:r w:rsidRPr="00683997">
        <w:rPr>
          <w:rFonts w:asciiTheme="majorHAnsi" w:hAnsiTheme="majorHAnsi" w:cstheme="majorHAnsi"/>
          <w:b w:val="0"/>
          <w:sz w:val="22"/>
          <w:szCs w:val="22"/>
        </w:rPr>
        <w:br/>
      </w:r>
    </w:p>
    <w:p w:rsidR="00EE6A01" w:rsidRPr="00683997" w:rsidRDefault="009E31B4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Art. 1 </w:t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EE6A01" w:rsidRPr="00683997">
        <w:rPr>
          <w:rFonts w:asciiTheme="majorHAnsi" w:eastAsia="Times New Roman" w:hAnsiTheme="majorHAnsi" w:cstheme="majorHAnsi"/>
          <w:b/>
          <w:bCs/>
          <w:lang w:eastAsia="pl-PL"/>
        </w:rPr>
        <w:t>Informacje</w:t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 ogólne</w:t>
      </w:r>
      <w:r w:rsidR="00EE6A01"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. 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 xml:space="preserve">1. 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>Organizatorem Plebiscytu jest spółka Polska Press sp. z o.o. z siedzibą w Warszawa, 02-672 Warszawa, ul. Domaniewska 45, 02-672 Warszawa, wpisana do Krajowego Rejestru Sądowego – Rejestru Przedsiębiorców przez Sąd Rejonowy dla m.st. Warszawy w Warszawie XIII Wydział Gospodarczy Krajowego Rejestru Sądowego pod numerem KRS 0000002408, o kapitale zakładowym 42 000 000,00 złotych oraz numerze identyfikacji podatkowej NIP 522-01-03-609.</w:t>
      </w:r>
      <w:r w:rsidRPr="00683997">
        <w:rPr>
          <w:rFonts w:asciiTheme="majorHAnsi" w:eastAsia="Times New Roman" w:hAnsiTheme="majorHAnsi" w:cstheme="majorHAnsi"/>
          <w:lang w:eastAsia="pl-PL"/>
        </w:rPr>
        <w:br/>
      </w:r>
      <w:r w:rsidR="001272FC" w:rsidRPr="00683997">
        <w:rPr>
          <w:rFonts w:asciiTheme="majorHAnsi" w:eastAsia="Times New Roman" w:hAnsiTheme="majorHAnsi" w:cstheme="majorHAnsi"/>
          <w:lang w:eastAsia="pl-PL"/>
        </w:rPr>
        <w:t>2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>. Plebiscyt organizowany będzie o</w:t>
      </w:r>
      <w:r w:rsidR="00BA4F53" w:rsidRPr="00683997">
        <w:rPr>
          <w:rFonts w:asciiTheme="majorHAnsi" w:eastAsia="Times New Roman" w:hAnsiTheme="majorHAnsi" w:cstheme="majorHAnsi"/>
          <w:lang w:eastAsia="pl-PL"/>
        </w:rPr>
        <w:t>d dnia 1</w:t>
      </w:r>
      <w:r w:rsidR="005174EB" w:rsidRPr="00683997">
        <w:rPr>
          <w:rFonts w:asciiTheme="majorHAnsi" w:eastAsia="Times New Roman" w:hAnsiTheme="majorHAnsi" w:cstheme="majorHAnsi"/>
          <w:lang w:eastAsia="pl-PL"/>
        </w:rPr>
        <w:t>6</w:t>
      </w:r>
      <w:r w:rsidR="00BA4F53" w:rsidRPr="00683997">
        <w:rPr>
          <w:rFonts w:asciiTheme="majorHAnsi" w:eastAsia="Times New Roman" w:hAnsiTheme="majorHAnsi" w:cstheme="majorHAnsi"/>
          <w:lang w:eastAsia="pl-PL"/>
        </w:rPr>
        <w:t>.0</w:t>
      </w:r>
      <w:r w:rsidR="005174EB" w:rsidRPr="00683997">
        <w:rPr>
          <w:rFonts w:asciiTheme="majorHAnsi" w:eastAsia="Times New Roman" w:hAnsiTheme="majorHAnsi" w:cstheme="majorHAnsi"/>
          <w:lang w:eastAsia="pl-PL"/>
        </w:rPr>
        <w:t>2</w:t>
      </w:r>
      <w:r w:rsidR="00BA4F53" w:rsidRPr="00683997">
        <w:rPr>
          <w:rFonts w:asciiTheme="majorHAnsi" w:eastAsia="Times New Roman" w:hAnsiTheme="majorHAnsi" w:cstheme="majorHAnsi"/>
          <w:lang w:eastAsia="pl-PL"/>
        </w:rPr>
        <w:t xml:space="preserve">.2018 roku do dnia </w:t>
      </w:r>
      <w:r w:rsidR="00871DCD">
        <w:rPr>
          <w:rFonts w:asciiTheme="majorHAnsi" w:eastAsia="Times New Roman" w:hAnsiTheme="majorHAnsi" w:cstheme="majorHAnsi"/>
          <w:lang w:eastAsia="pl-PL"/>
        </w:rPr>
        <w:t>27</w:t>
      </w:r>
      <w:r w:rsidR="00BA4F53" w:rsidRPr="00683997">
        <w:rPr>
          <w:rFonts w:asciiTheme="majorHAnsi" w:eastAsia="Times New Roman" w:hAnsiTheme="majorHAnsi" w:cstheme="majorHAnsi"/>
          <w:lang w:eastAsia="pl-PL"/>
        </w:rPr>
        <w:t>.0</w:t>
      </w:r>
      <w:r w:rsidR="009C2585" w:rsidRPr="00683997">
        <w:rPr>
          <w:rFonts w:asciiTheme="majorHAnsi" w:eastAsia="Times New Roman" w:hAnsiTheme="majorHAnsi" w:cstheme="majorHAnsi"/>
          <w:lang w:eastAsia="pl-PL"/>
        </w:rPr>
        <w:t>3</w:t>
      </w:r>
      <w:r w:rsidR="00BA4F53" w:rsidRPr="00683997">
        <w:rPr>
          <w:rFonts w:asciiTheme="majorHAnsi" w:eastAsia="Times New Roman" w:hAnsiTheme="majorHAnsi" w:cstheme="majorHAnsi"/>
          <w:lang w:eastAsia="pl-PL"/>
        </w:rPr>
        <w:t>.2018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 xml:space="preserve"> roku.</w:t>
      </w:r>
    </w:p>
    <w:p w:rsidR="00EE6A01" w:rsidRPr="00683997" w:rsidRDefault="009C2585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3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>. Regulamin niniejszy jest jedynym dokumentem określającym zasady Plebiscytu.</w:t>
      </w:r>
    </w:p>
    <w:p w:rsidR="00EE6A01" w:rsidRPr="00683997" w:rsidRDefault="009C2585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4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>. Organizator zastrzega, iż Plebiscyt nie jest badaniem opinii publicznej, a podane wyniki odzwierciedlają wyłącznie ilość i treść wysłanych przez Głosujących odpowiedzi, w tym w formacie SMS. Z uwagi na fakt, iż jeden Głosujący może wysłać więcej niż jedną odpowiedź, wyniki głosowania nie muszą odzwierciedlać obiektywnego zapatrywania społecznego na kwestie, których dotyczy Plebiscyt.</w:t>
      </w:r>
    </w:p>
    <w:p w:rsidR="00EE6A01" w:rsidRPr="00683997" w:rsidRDefault="00D82394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5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 xml:space="preserve">. W sprawach nieuregulowanych w niniejszym Regulaminie stosuje się Regulamin serwisu www.gazetakrakowska.pl </w:t>
      </w:r>
      <w:r w:rsidR="00BA4F53" w:rsidRPr="00683997">
        <w:rPr>
          <w:rFonts w:asciiTheme="majorHAnsi" w:eastAsia="Times New Roman" w:hAnsiTheme="majorHAnsi" w:cstheme="majorHAnsi"/>
          <w:lang w:eastAsia="pl-PL"/>
        </w:rPr>
        <w:t>o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>raz przepisy kodeksu cywilnego.</w:t>
      </w:r>
    </w:p>
    <w:p w:rsidR="009C2585" w:rsidRPr="00683997" w:rsidRDefault="009E31B4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Art. 2 </w:t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br/>
        <w:t>Kategorie plebiscytu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>1. Celem plebiscytu jest wyłonienie w drodze głosowania laureatów w kate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t xml:space="preserve">goriach: </w:t>
      </w:r>
      <w:r w:rsidR="009C2585" w:rsidRPr="00683997">
        <w:rPr>
          <w:rFonts w:asciiTheme="majorHAnsi" w:eastAsia="Times New Roman" w:hAnsiTheme="majorHAnsi" w:cstheme="majorHAnsi"/>
          <w:lang w:eastAsia="pl-PL"/>
        </w:rPr>
        <w:t xml:space="preserve">powiatowych, wojewódzkich i regionalnych. </w:t>
      </w:r>
      <w:r w:rsidR="00EE6A01" w:rsidRPr="00683997">
        <w:rPr>
          <w:rFonts w:asciiTheme="majorHAnsi" w:eastAsia="Times New Roman" w:hAnsiTheme="majorHAnsi" w:cstheme="majorHAnsi"/>
          <w:lang w:eastAsia="pl-PL"/>
        </w:rPr>
        <w:br/>
      </w:r>
    </w:p>
    <w:p w:rsidR="009C2585" w:rsidRPr="00365A36" w:rsidRDefault="009C2585" w:rsidP="00683997">
      <w:pPr>
        <w:spacing w:after="0" w:line="240" w:lineRule="auto"/>
        <w:rPr>
          <w:rFonts w:asciiTheme="majorHAnsi" w:hAnsiTheme="majorHAnsi" w:cstheme="majorHAnsi"/>
          <w:bCs/>
          <w:u w:val="single"/>
        </w:rPr>
      </w:pPr>
      <w:r w:rsidRPr="00365A36">
        <w:rPr>
          <w:rFonts w:asciiTheme="majorHAnsi" w:hAnsiTheme="majorHAnsi" w:cstheme="majorHAnsi"/>
          <w:bCs/>
          <w:u w:val="single"/>
        </w:rPr>
        <w:t xml:space="preserve">Powiatowe </w:t>
      </w:r>
    </w:p>
    <w:p w:rsidR="009C2585" w:rsidRPr="00365A36" w:rsidRDefault="009C2585" w:rsidP="00365A36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</w:rPr>
      </w:pPr>
      <w:r w:rsidRPr="00365A36">
        <w:rPr>
          <w:rFonts w:asciiTheme="majorHAnsi" w:hAnsiTheme="majorHAnsi" w:cstheme="majorHAnsi"/>
          <w:bCs/>
        </w:rPr>
        <w:t>Fryzjer Roku</w:t>
      </w:r>
    </w:p>
    <w:p w:rsidR="009C2585" w:rsidRPr="00365A36" w:rsidRDefault="009C2585" w:rsidP="00365A36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</w:rPr>
      </w:pPr>
      <w:r w:rsidRPr="00365A36">
        <w:rPr>
          <w:rFonts w:asciiTheme="majorHAnsi" w:hAnsiTheme="majorHAnsi" w:cstheme="majorHAnsi"/>
          <w:bCs/>
        </w:rPr>
        <w:t xml:space="preserve"> Kosmetyczna Roku</w:t>
      </w:r>
    </w:p>
    <w:p w:rsidR="009C2585" w:rsidRPr="00365A36" w:rsidRDefault="009C2585" w:rsidP="00365A36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</w:rPr>
      </w:pPr>
      <w:r w:rsidRPr="00365A36">
        <w:rPr>
          <w:rFonts w:asciiTheme="majorHAnsi" w:hAnsiTheme="majorHAnsi" w:cstheme="majorHAnsi"/>
          <w:bCs/>
        </w:rPr>
        <w:t xml:space="preserve"> Salon Fryzjerski Roku</w:t>
      </w:r>
    </w:p>
    <w:p w:rsidR="009C2585" w:rsidRPr="00365A36" w:rsidRDefault="009C2585" w:rsidP="00365A36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</w:rPr>
      </w:pPr>
      <w:r w:rsidRPr="00365A36">
        <w:rPr>
          <w:rFonts w:asciiTheme="majorHAnsi" w:hAnsiTheme="majorHAnsi" w:cstheme="majorHAnsi"/>
          <w:bCs/>
        </w:rPr>
        <w:t xml:space="preserve">Studio Urody </w:t>
      </w:r>
    </w:p>
    <w:p w:rsidR="009C2585" w:rsidRPr="00365A36" w:rsidRDefault="009C2585" w:rsidP="00365A36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</w:rPr>
      </w:pPr>
      <w:r w:rsidRPr="00365A36">
        <w:rPr>
          <w:rFonts w:asciiTheme="majorHAnsi" w:hAnsiTheme="majorHAnsi" w:cstheme="majorHAnsi"/>
          <w:bCs/>
        </w:rPr>
        <w:t xml:space="preserve">Stylistka Paznokci Roku. </w:t>
      </w:r>
    </w:p>
    <w:p w:rsidR="009C2585" w:rsidRPr="00365A36" w:rsidRDefault="009C2585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w każdej z tych kategorii poza dyplomami i nagrodami zdobędą awans do drugiego etapu </w:t>
      </w:r>
      <w:r w:rsidRPr="00365A36">
        <w:rPr>
          <w:rFonts w:asciiTheme="majorHAnsi" w:hAnsiTheme="majorHAnsi" w:cstheme="majorHAnsi"/>
        </w:rPr>
        <w:t xml:space="preserve">głosowania - </w:t>
      </w:r>
      <w:r w:rsidRPr="00365A36">
        <w:rPr>
          <w:rFonts w:asciiTheme="majorHAnsi" w:hAnsiTheme="majorHAnsi" w:cstheme="majorHAnsi"/>
          <w:bCs/>
        </w:rPr>
        <w:t>wojewódzkiego finału</w:t>
      </w:r>
      <w:r w:rsidRPr="00365A36">
        <w:rPr>
          <w:rFonts w:asciiTheme="majorHAnsi" w:hAnsiTheme="majorHAnsi" w:cstheme="majorHAnsi"/>
        </w:rPr>
        <w:t>, który wyłoni najlepszych w Małopolsce.</w:t>
      </w:r>
    </w:p>
    <w:p w:rsidR="009C2585" w:rsidRPr="00365A36" w:rsidRDefault="009C2585" w:rsidP="00683997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365A36">
        <w:rPr>
          <w:rFonts w:asciiTheme="majorHAnsi" w:hAnsiTheme="majorHAnsi" w:cstheme="majorHAnsi"/>
          <w:u w:val="single"/>
        </w:rPr>
        <w:t xml:space="preserve">Wojewódzkie </w:t>
      </w:r>
    </w:p>
    <w:p w:rsidR="009C2585" w:rsidRPr="00365A36" w:rsidRDefault="009C2585" w:rsidP="00683997">
      <w:pPr>
        <w:spacing w:after="0" w:line="240" w:lineRule="auto"/>
        <w:rPr>
          <w:rFonts w:asciiTheme="majorHAnsi" w:hAnsiTheme="majorHAnsi" w:cstheme="majorHAnsi"/>
        </w:rPr>
      </w:pPr>
      <w:r w:rsidRPr="00365A36">
        <w:rPr>
          <w:rFonts w:asciiTheme="majorHAnsi" w:hAnsiTheme="majorHAnsi" w:cstheme="majorHAnsi"/>
        </w:rPr>
        <w:t>Niezależnie od głosowania w miastach i powiatach, nagrody zostaną przyznane także w innych, wojewódzkich kategoriach plebiscytu. Nasi Czytelnicy w głosowaniu przyznają tytuły:</w:t>
      </w:r>
    </w:p>
    <w:p w:rsidR="009C2585" w:rsidRPr="00365A36" w:rsidRDefault="009C2585" w:rsidP="00683997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Cs/>
        </w:rPr>
      </w:pPr>
      <w:r w:rsidRPr="00365A36">
        <w:rPr>
          <w:rFonts w:asciiTheme="majorHAnsi" w:hAnsiTheme="majorHAnsi" w:cstheme="majorHAnsi"/>
          <w:bCs/>
        </w:rPr>
        <w:t>SPA Roku</w:t>
      </w:r>
    </w:p>
    <w:p w:rsidR="009C2585" w:rsidRPr="00365A36" w:rsidRDefault="009C2585" w:rsidP="00683997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365A36">
        <w:rPr>
          <w:rFonts w:asciiTheme="majorHAnsi" w:hAnsiTheme="majorHAnsi" w:cstheme="majorHAnsi"/>
          <w:bCs/>
        </w:rPr>
        <w:t xml:space="preserve"> Lekarza Medycyny Estetycznej Roku </w:t>
      </w:r>
      <w:r w:rsidRPr="00365A36">
        <w:rPr>
          <w:rFonts w:asciiTheme="majorHAnsi" w:hAnsiTheme="majorHAnsi" w:cstheme="majorHAnsi"/>
        </w:rPr>
        <w:t xml:space="preserve"> </w:t>
      </w:r>
    </w:p>
    <w:p w:rsidR="009C2585" w:rsidRPr="00365A36" w:rsidRDefault="009C2585" w:rsidP="00683997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365A36">
        <w:rPr>
          <w:rFonts w:asciiTheme="majorHAnsi" w:hAnsiTheme="majorHAnsi" w:cstheme="majorHAnsi"/>
          <w:bCs/>
        </w:rPr>
        <w:t>Dietetyka Roku</w:t>
      </w:r>
      <w:r w:rsidRPr="00365A36">
        <w:rPr>
          <w:rFonts w:asciiTheme="majorHAnsi" w:hAnsiTheme="majorHAnsi" w:cstheme="majorHAnsi"/>
        </w:rPr>
        <w:t>.</w:t>
      </w:r>
    </w:p>
    <w:p w:rsidR="009C2585" w:rsidRPr="00365A36" w:rsidRDefault="009C2585" w:rsidP="00683997">
      <w:pPr>
        <w:spacing w:after="0" w:line="240" w:lineRule="auto"/>
        <w:rPr>
          <w:rFonts w:asciiTheme="majorHAnsi" w:hAnsiTheme="majorHAnsi" w:cstheme="majorHAnsi"/>
          <w:u w:val="single"/>
        </w:rPr>
      </w:pPr>
      <w:r w:rsidRPr="00365A36">
        <w:rPr>
          <w:rFonts w:asciiTheme="majorHAnsi" w:hAnsiTheme="majorHAnsi" w:cstheme="majorHAnsi"/>
          <w:u w:val="single"/>
        </w:rPr>
        <w:t xml:space="preserve">Regionalne </w:t>
      </w:r>
    </w:p>
    <w:p w:rsidR="000203D4" w:rsidRPr="00365A36" w:rsidRDefault="009C2585" w:rsidP="00683997">
      <w:pPr>
        <w:spacing w:after="0" w:line="240" w:lineRule="auto"/>
        <w:rPr>
          <w:rFonts w:asciiTheme="majorHAnsi" w:hAnsiTheme="majorHAnsi" w:cstheme="majorHAnsi"/>
        </w:rPr>
      </w:pPr>
      <w:r w:rsidRPr="00365A36">
        <w:rPr>
          <w:rFonts w:asciiTheme="majorHAnsi" w:hAnsiTheme="majorHAnsi" w:cstheme="majorHAnsi"/>
        </w:rPr>
        <w:t xml:space="preserve">Plebiscyt zostanie przeprowadzony w  5. regionach Małopolski </w:t>
      </w:r>
      <w:r w:rsidRPr="00365A36">
        <w:rPr>
          <w:rFonts w:asciiTheme="majorHAnsi" w:hAnsiTheme="majorHAnsi" w:cstheme="majorHAnsi"/>
          <w:i/>
        </w:rPr>
        <w:t>( Podhala, ziemi nowosądeckie</w:t>
      </w:r>
      <w:r w:rsidR="000203D4" w:rsidRPr="00365A36">
        <w:rPr>
          <w:rFonts w:asciiTheme="majorHAnsi" w:hAnsiTheme="majorHAnsi" w:cstheme="majorHAnsi"/>
          <w:i/>
        </w:rPr>
        <w:t>j</w:t>
      </w:r>
      <w:r w:rsidRPr="00365A36">
        <w:rPr>
          <w:rFonts w:asciiTheme="majorHAnsi" w:hAnsiTheme="majorHAnsi" w:cstheme="majorHAnsi"/>
          <w:i/>
        </w:rPr>
        <w:t xml:space="preserve">, </w:t>
      </w:r>
      <w:r w:rsidR="000203D4" w:rsidRPr="00365A36">
        <w:rPr>
          <w:rFonts w:asciiTheme="majorHAnsi" w:hAnsiTheme="majorHAnsi" w:cstheme="majorHAnsi"/>
          <w:i/>
        </w:rPr>
        <w:t>z</w:t>
      </w:r>
      <w:r w:rsidRPr="00365A36">
        <w:rPr>
          <w:rFonts w:asciiTheme="majorHAnsi" w:hAnsiTheme="majorHAnsi" w:cstheme="majorHAnsi"/>
          <w:i/>
        </w:rPr>
        <w:t xml:space="preserve">iemi tarnowskiej, Małopolska Zachodnia  oraz Kraków i </w:t>
      </w:r>
      <w:r w:rsidR="008D6150" w:rsidRPr="00365A36">
        <w:rPr>
          <w:rFonts w:asciiTheme="majorHAnsi" w:hAnsiTheme="majorHAnsi" w:cstheme="majorHAnsi"/>
          <w:i/>
        </w:rPr>
        <w:t>Ziemia Krakowska</w:t>
      </w:r>
      <w:r w:rsidRPr="00365A36">
        <w:rPr>
          <w:rFonts w:asciiTheme="majorHAnsi" w:hAnsiTheme="majorHAnsi" w:cstheme="majorHAnsi"/>
        </w:rPr>
        <w:t xml:space="preserve">) w kategoriach: </w:t>
      </w:r>
    </w:p>
    <w:p w:rsidR="000203D4" w:rsidRPr="00365A36" w:rsidRDefault="000203D4" w:rsidP="00683997">
      <w:pPr>
        <w:spacing w:after="0" w:line="240" w:lineRule="auto"/>
        <w:rPr>
          <w:rFonts w:asciiTheme="majorHAnsi" w:hAnsiTheme="majorHAnsi" w:cstheme="majorHAnsi"/>
        </w:rPr>
      </w:pPr>
    </w:p>
    <w:p w:rsidR="000203D4" w:rsidRPr="00365A36" w:rsidRDefault="009C2585" w:rsidP="00683997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365A36">
        <w:rPr>
          <w:rFonts w:asciiTheme="majorHAnsi" w:hAnsiTheme="majorHAnsi" w:cstheme="majorHAnsi"/>
        </w:rPr>
        <w:t xml:space="preserve">Studio Fitness Roku </w:t>
      </w:r>
    </w:p>
    <w:p w:rsidR="009C2585" w:rsidRPr="00365A36" w:rsidRDefault="009C2585" w:rsidP="00683997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365A36">
        <w:rPr>
          <w:rFonts w:asciiTheme="majorHAnsi" w:hAnsiTheme="majorHAnsi" w:cstheme="majorHAnsi"/>
        </w:rPr>
        <w:t>Instruktor Fitness Roku</w:t>
      </w:r>
    </w:p>
    <w:p w:rsidR="009C2585" w:rsidRPr="00365A36" w:rsidRDefault="009C2585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61759" w:rsidRPr="00365A36" w:rsidRDefault="00F61759" w:rsidP="00683997">
      <w:pPr>
        <w:spacing w:after="0" w:line="240" w:lineRule="auto"/>
        <w:rPr>
          <w:rFonts w:asciiTheme="majorHAnsi" w:hAnsiTheme="majorHAnsi" w:cstheme="majorHAnsi"/>
        </w:rPr>
      </w:pPr>
    </w:p>
    <w:p w:rsidR="00167227" w:rsidRDefault="009E31B4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65A36">
        <w:rPr>
          <w:rFonts w:asciiTheme="majorHAnsi" w:eastAsia="Times New Roman" w:hAnsiTheme="majorHAnsi" w:cstheme="majorHAnsi"/>
          <w:lang w:eastAsia="pl-PL"/>
        </w:rPr>
        <w:br/>
      </w:r>
    </w:p>
    <w:p w:rsidR="00450295" w:rsidRPr="00683997" w:rsidRDefault="009E31B4" w:rsidP="00683997">
      <w:pPr>
        <w:spacing w:after="0" w:line="240" w:lineRule="auto"/>
        <w:rPr>
          <w:rFonts w:asciiTheme="majorHAnsi" w:hAnsiTheme="majorHAnsi" w:cstheme="majorHAnsi"/>
          <w:lang w:eastAsia="pl-PL"/>
        </w:rPr>
      </w:pPr>
      <w:bookmarkStart w:id="0" w:name="_GoBack"/>
      <w:bookmarkEnd w:id="0"/>
      <w:r w:rsidRPr="00683997">
        <w:rPr>
          <w:rFonts w:asciiTheme="majorHAnsi" w:eastAsia="Times New Roman" w:hAnsiTheme="majorHAnsi" w:cstheme="majorHAnsi"/>
          <w:lang w:eastAsia="pl-PL"/>
        </w:rPr>
        <w:lastRenderedPageBreak/>
        <w:br/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Art. 3 </w:t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br/>
        <w:t>Warunki uczestnictwa w plebiscycie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>1. Uczestnikami plebiscytu będą osoby nominowane do udziału</w:t>
      </w:r>
      <w:r w:rsidR="00F67E99"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0203D4" w:rsidRPr="00683997">
        <w:rPr>
          <w:rFonts w:asciiTheme="majorHAnsi" w:eastAsia="Times New Roman" w:hAnsiTheme="majorHAnsi" w:cstheme="majorHAnsi"/>
          <w:lang w:eastAsia="pl-PL"/>
        </w:rPr>
        <w:t xml:space="preserve">przez </w:t>
      </w:r>
      <w:r w:rsidRPr="00683997">
        <w:rPr>
          <w:rFonts w:asciiTheme="majorHAnsi" w:eastAsia="Times New Roman" w:hAnsiTheme="majorHAnsi" w:cstheme="majorHAnsi"/>
          <w:lang w:eastAsia="pl-PL"/>
        </w:rPr>
        <w:t>zgłosz</w:t>
      </w:r>
      <w:r w:rsidR="00B933E6" w:rsidRPr="00683997">
        <w:rPr>
          <w:rFonts w:asciiTheme="majorHAnsi" w:eastAsia="Times New Roman" w:hAnsiTheme="majorHAnsi" w:cstheme="majorHAnsi"/>
          <w:lang w:eastAsia="pl-PL"/>
        </w:rPr>
        <w:t>enie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do udziału w plebiscycie przez Czytelników </w:t>
      </w:r>
      <w:r w:rsidR="00662D78" w:rsidRPr="00683997">
        <w:rPr>
          <w:rFonts w:asciiTheme="majorHAnsi" w:eastAsia="Times New Roman" w:hAnsiTheme="majorHAnsi" w:cstheme="majorHAnsi"/>
          <w:lang w:eastAsia="pl-PL"/>
        </w:rPr>
        <w:t xml:space="preserve">Dziennika Polskiego” oraz </w:t>
      </w:r>
      <w:r w:rsidRPr="00683997">
        <w:rPr>
          <w:rFonts w:asciiTheme="majorHAnsi" w:eastAsia="Times New Roman" w:hAnsiTheme="majorHAnsi" w:cstheme="majorHAnsi"/>
          <w:lang w:eastAsia="pl-PL"/>
        </w:rPr>
        <w:t>„</w:t>
      </w:r>
      <w:r w:rsidR="00F67E99" w:rsidRPr="00683997">
        <w:rPr>
          <w:rFonts w:asciiTheme="majorHAnsi" w:eastAsia="Times New Roman" w:hAnsiTheme="majorHAnsi" w:cstheme="majorHAnsi"/>
          <w:lang w:eastAsia="pl-PL"/>
        </w:rPr>
        <w:t xml:space="preserve">Gazety Krakowskiej” i użytkowników Serwisu </w:t>
      </w:r>
      <w:r w:rsidR="002E5E79" w:rsidRPr="00683997">
        <w:rPr>
          <w:rFonts w:asciiTheme="majorHAnsi" w:eastAsia="Times New Roman" w:hAnsiTheme="majorHAnsi" w:cstheme="majorHAnsi"/>
          <w:lang w:eastAsia="pl-PL"/>
        </w:rPr>
        <w:t>www.</w:t>
      </w:r>
      <w:r w:rsidR="002E5E79" w:rsidRPr="00683997">
        <w:rPr>
          <w:rFonts w:asciiTheme="majorHAnsi" w:hAnsiTheme="majorHAnsi" w:cstheme="majorHAnsi"/>
          <w:lang w:eastAsia="pl-PL"/>
        </w:rPr>
        <w:t xml:space="preserve">dziennikpolski24.pl oraz </w:t>
      </w:r>
      <w:hyperlink r:id="rId6" w:history="1">
        <w:r w:rsidR="002E5E79" w:rsidRPr="00683997">
          <w:rPr>
            <w:rStyle w:val="Hipercze"/>
            <w:rFonts w:asciiTheme="majorHAnsi" w:eastAsia="Times New Roman" w:hAnsiTheme="majorHAnsi" w:cstheme="majorHAnsi"/>
            <w:lang w:eastAsia="pl-PL"/>
          </w:rPr>
          <w:t>www.gazetakrakowska.pl</w:t>
        </w:r>
      </w:hyperlink>
      <w:r w:rsidR="002E5E79" w:rsidRPr="00683997">
        <w:rPr>
          <w:rFonts w:asciiTheme="majorHAnsi" w:eastAsia="Times New Roman" w:hAnsiTheme="majorHAnsi" w:cstheme="majorHAnsi"/>
          <w:lang w:eastAsia="pl-PL"/>
        </w:rPr>
        <w:t>,</w:t>
      </w:r>
      <w:r w:rsidR="00662D78"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F31D4C" w:rsidRPr="00683997">
        <w:rPr>
          <w:rFonts w:asciiTheme="majorHAnsi" w:eastAsia="Times New Roman" w:hAnsiTheme="majorHAnsi" w:cstheme="majorHAnsi"/>
          <w:lang w:eastAsia="pl-PL"/>
        </w:rPr>
        <w:t xml:space="preserve"> któr</w:t>
      </w:r>
      <w:r w:rsidR="002E5E79" w:rsidRPr="00683997">
        <w:rPr>
          <w:rFonts w:asciiTheme="majorHAnsi" w:eastAsia="Times New Roman" w:hAnsiTheme="majorHAnsi" w:cstheme="majorHAnsi"/>
          <w:lang w:eastAsia="pl-PL"/>
        </w:rPr>
        <w:t>z</w:t>
      </w:r>
      <w:r w:rsidR="00F31D4C" w:rsidRPr="00683997">
        <w:rPr>
          <w:rFonts w:asciiTheme="majorHAnsi" w:eastAsia="Times New Roman" w:hAnsiTheme="majorHAnsi" w:cstheme="majorHAnsi"/>
          <w:lang w:eastAsia="pl-PL"/>
        </w:rPr>
        <w:t>y zostaną zaakceptowan</w:t>
      </w:r>
      <w:r w:rsidR="00B933E6" w:rsidRPr="00683997">
        <w:rPr>
          <w:rFonts w:asciiTheme="majorHAnsi" w:eastAsia="Times New Roman" w:hAnsiTheme="majorHAnsi" w:cstheme="majorHAnsi"/>
          <w:lang w:eastAsia="pl-PL"/>
        </w:rPr>
        <w:t xml:space="preserve">i </w:t>
      </w:r>
      <w:r w:rsidR="00B85DFD" w:rsidRPr="00683997">
        <w:rPr>
          <w:rFonts w:asciiTheme="majorHAnsi" w:eastAsia="Times New Roman" w:hAnsiTheme="majorHAnsi" w:cstheme="majorHAnsi"/>
          <w:lang w:eastAsia="pl-PL"/>
        </w:rPr>
        <w:t xml:space="preserve">przez </w:t>
      </w:r>
      <w:r w:rsidR="00450295" w:rsidRPr="00683997">
        <w:rPr>
          <w:rFonts w:asciiTheme="majorHAnsi" w:eastAsia="Times New Roman" w:hAnsiTheme="majorHAnsi" w:cstheme="majorHAnsi"/>
          <w:lang w:eastAsia="pl-PL"/>
        </w:rPr>
        <w:t>komisję plebiscytową.</w:t>
      </w:r>
    </w:p>
    <w:p w:rsidR="005F2B8A" w:rsidRPr="00683997" w:rsidRDefault="00450295" w:rsidP="00683997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683997">
        <w:rPr>
          <w:rFonts w:asciiTheme="majorHAnsi" w:hAnsiTheme="majorHAnsi" w:cstheme="majorHAnsi"/>
          <w:color w:val="000000" w:themeColor="text1"/>
        </w:rPr>
        <w:t xml:space="preserve">2. Organizator powołuje trzyosobową komisję plebiscytową w skład której wchodzą przedstawiciele Organizatora: Beata Bratek, Arkadiusz Bar, </w:t>
      </w:r>
      <w:r w:rsidR="00B933E6" w:rsidRPr="00683997">
        <w:rPr>
          <w:rFonts w:asciiTheme="majorHAnsi" w:hAnsiTheme="majorHAnsi" w:cstheme="majorHAnsi"/>
          <w:color w:val="000000" w:themeColor="text1"/>
        </w:rPr>
        <w:t>Adriana Krawiec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>3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>. W plebiscycie nie mogą brać udziału pracownicy oraz współpracownicy Organizatora ani członkowie ich rodzin. Przez członków rodziny rozumie się: wstępnych, zstępnych, rodzeństwo,</w:t>
      </w:r>
      <w:r w:rsidR="005F2B8A"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 xml:space="preserve">małżonków, osoby pozostające w stosunku przysposobienia.  </w:t>
      </w:r>
    </w:p>
    <w:p w:rsidR="00F8514F" w:rsidRPr="00683997" w:rsidRDefault="00E903F5" w:rsidP="00683997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4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>. W plebiscycie nie mogą brać udziału także pracownicy oraz współpracownicy podmiotów którym powierzono jakąkolwiek czynność związaną z plebiscytem ani członkowie ich rodzin. Przez członków rodzin rozumie s</w:t>
      </w:r>
      <w:r w:rsidR="00871DCD">
        <w:rPr>
          <w:rFonts w:asciiTheme="majorHAnsi" w:eastAsia="Times New Roman" w:hAnsiTheme="majorHAnsi" w:cstheme="majorHAnsi"/>
          <w:lang w:eastAsia="pl-PL"/>
        </w:rPr>
        <w:t>ię osoby o których mowa w pkt. 3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 xml:space="preserve">. </w:t>
      </w:r>
    </w:p>
    <w:p w:rsidR="00F8514F" w:rsidRPr="00683997" w:rsidRDefault="00E903F5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5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>. Organizator zastrzega, że uwzględniane są jedynie zgłoszenia wysyłane za pomocą telefonu komórkowego za pośrednictwem sieci operatorów telefonii komórkowej korzystających z polskich zasobów numeracji, w szczególności nie będą uwzględniane SMS wysyłane za pomocą bramek oraz komunikatorów internetowych, a także stacjonarnych aparatów telefonicznych, w tym aparatów telefonicznych przeznaczonych do użytku publicznego Internetu.</w:t>
      </w:r>
    </w:p>
    <w:p w:rsidR="00F8514F" w:rsidRPr="00683997" w:rsidRDefault="00E903F5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6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>. Organizator zastrzega sobie prawo do wykluczenia z udziału w Plebiscycie Uczestników, którzy naruszają postanowienia niniejszego Regulaminu, w szczególności:</w:t>
      </w:r>
    </w:p>
    <w:p w:rsidR="00F8514F" w:rsidRPr="00683997" w:rsidRDefault="00F8514F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a. Biorą udział w Plebiscycie korzystając ze sprzętu komputerowego, jak również generują tzw. „sztuczny ruch". Uczestnicy nie mogą w szczególności korzystać z urządzeń, które automatycznie wysyłają wiadomości SMS ani żadnych sposobów wysyłania wiadomości SMS, innych niż wysłanie ich z telefonu komórkowego (wyklucza to możliwość korzystania z modemów GSM podłączonych do komputera lub telefonów komórkowych podłączonych do komputera);</w:t>
      </w:r>
    </w:p>
    <w:p w:rsidR="00F31D4C" w:rsidRPr="00683997" w:rsidRDefault="00F8514F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b. Biorą udział w Konkursie z użyciem fikcyjnego nr telefonu (tj. nieobsługiwanego przez żadnego z operatorów na terenie Rzeczpospolitej Polskiej).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="009E31B4" w:rsidRPr="00683997">
        <w:rPr>
          <w:rFonts w:asciiTheme="majorHAnsi" w:eastAsia="Times New Roman" w:hAnsiTheme="majorHAnsi" w:cstheme="majorHAnsi"/>
          <w:b/>
          <w:bCs/>
          <w:lang w:eastAsia="pl-PL"/>
        </w:rPr>
        <w:br/>
        <w:t xml:space="preserve">Art. 4 </w:t>
      </w:r>
      <w:r w:rsidR="009E31B4" w:rsidRPr="00683997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="00F31D4C" w:rsidRPr="00683997">
        <w:rPr>
          <w:rFonts w:asciiTheme="majorHAnsi" w:eastAsia="Times New Roman" w:hAnsiTheme="majorHAnsi" w:cstheme="majorHAnsi"/>
          <w:b/>
          <w:color w:val="000000" w:themeColor="text1"/>
          <w:lang w:eastAsia="pl-PL"/>
        </w:rPr>
        <w:t>Zasady przeprowadzania Plebiscytu</w:t>
      </w:r>
    </w:p>
    <w:p w:rsidR="00F31D4C" w:rsidRPr="00683997" w:rsidRDefault="00F31D4C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F31D4C" w:rsidRPr="00683997" w:rsidRDefault="00F31D4C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365A36">
        <w:rPr>
          <w:rFonts w:asciiTheme="majorHAnsi" w:eastAsia="Times New Roman" w:hAnsiTheme="majorHAnsi" w:cstheme="majorHAnsi"/>
          <w:u w:val="single"/>
          <w:lang w:eastAsia="pl-PL"/>
        </w:rPr>
        <w:t xml:space="preserve">I. </w:t>
      </w:r>
      <w:r w:rsidRPr="00365A36">
        <w:rPr>
          <w:rFonts w:asciiTheme="majorHAnsi" w:eastAsia="Times New Roman" w:hAnsiTheme="majorHAnsi" w:cstheme="majorHAnsi"/>
          <w:color w:val="000000" w:themeColor="text1"/>
          <w:u w:val="single"/>
          <w:lang w:eastAsia="pl-PL"/>
        </w:rPr>
        <w:t>Zgłaszanie kandydatur</w:t>
      </w:r>
      <w:r w:rsidR="009E31B4" w:rsidRPr="00365A36">
        <w:rPr>
          <w:rFonts w:asciiTheme="majorHAnsi" w:eastAsia="Times New Roman" w:hAnsiTheme="majorHAnsi" w:cstheme="majorHAnsi"/>
          <w:u w:val="single"/>
          <w:lang w:eastAsia="pl-PL"/>
        </w:rPr>
        <w:br/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1. </w:t>
      </w:r>
      <w:r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Zgłoszenia w plebiscycie będą się odbywać w dniach </w:t>
      </w:r>
      <w:r w:rsidR="00BE2EB8"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od </w:t>
      </w:r>
      <w:r w:rsidR="00E903F5"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05.02.2018 </w:t>
      </w:r>
      <w:r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roku do dnia</w:t>
      </w:r>
      <w:r w:rsidR="00F12136"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02</w:t>
      </w:r>
      <w:r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.0</w:t>
      </w:r>
      <w:r w:rsidR="00B933E6"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3</w:t>
      </w:r>
      <w:r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.201</w:t>
      </w:r>
      <w:r w:rsidR="00E903F5"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8</w:t>
      </w:r>
      <w:r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 roku do godz. 23.59.59. </w:t>
      </w:r>
      <w:r w:rsidRPr="00683997">
        <w:rPr>
          <w:rFonts w:asciiTheme="majorHAnsi" w:eastAsia="Times New Roman" w:hAnsiTheme="majorHAnsi" w:cstheme="majorHAnsi"/>
          <w:color w:val="000000" w:themeColor="text1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2.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>Organizator zastrzega sobie prawo do weryfikacji zgłoszeń. Zgłaszane osoby będą dołączane do grona kandydatów po uzyskaniu akceptacji K</w:t>
      </w:r>
      <w:r w:rsidR="00F12136" w:rsidRPr="00683997">
        <w:rPr>
          <w:rFonts w:asciiTheme="majorHAnsi" w:eastAsia="Times New Roman" w:hAnsiTheme="majorHAnsi" w:cstheme="majorHAnsi"/>
          <w:lang w:eastAsia="pl-PL"/>
        </w:rPr>
        <w:t>omisji</w:t>
      </w:r>
      <w:r w:rsidR="00F23390" w:rsidRPr="00683997">
        <w:rPr>
          <w:rFonts w:asciiTheme="majorHAnsi" w:eastAsia="Times New Roman" w:hAnsiTheme="majorHAnsi" w:cstheme="majorHAnsi"/>
          <w:lang w:eastAsia="pl-PL"/>
        </w:rPr>
        <w:t xml:space="preserve"> Plebiscytu. </w:t>
      </w:r>
    </w:p>
    <w:p w:rsidR="00F31D4C" w:rsidRPr="00683997" w:rsidRDefault="00F31D4C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 xml:space="preserve">3. Zgłoszenia można dokonać za pomocą specjalnego formularza zgłoszeń dostępnego na stronie </w:t>
      </w:r>
      <w:hyperlink r:id="rId7" w:history="1">
        <w:r w:rsidRPr="00683997">
          <w:rPr>
            <w:rStyle w:val="Hipercze"/>
            <w:rFonts w:asciiTheme="majorHAnsi" w:eastAsia="Times New Roman" w:hAnsiTheme="majorHAnsi" w:cstheme="majorHAnsi"/>
            <w:lang w:eastAsia="pl-PL"/>
          </w:rPr>
          <w:t>www.gazetakrakowska.pl</w:t>
        </w:r>
      </w:hyperlink>
      <w:r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2E5E79" w:rsidRPr="00683997">
        <w:rPr>
          <w:rFonts w:asciiTheme="majorHAnsi" w:eastAsia="Times New Roman" w:hAnsiTheme="majorHAnsi" w:cstheme="majorHAnsi"/>
          <w:lang w:eastAsia="pl-PL"/>
        </w:rPr>
        <w:t>oraz www.</w:t>
      </w:r>
      <w:r w:rsidR="002E5E79" w:rsidRPr="00683997">
        <w:rPr>
          <w:rFonts w:asciiTheme="majorHAnsi" w:hAnsiTheme="majorHAnsi" w:cstheme="majorHAnsi"/>
          <w:lang w:eastAsia="pl-PL"/>
        </w:rPr>
        <w:t xml:space="preserve">dziennikpolski24.pl </w:t>
      </w:r>
      <w:r w:rsidRPr="00683997">
        <w:rPr>
          <w:rFonts w:asciiTheme="majorHAnsi" w:eastAsia="Times New Roman" w:hAnsiTheme="majorHAnsi" w:cstheme="majorHAnsi"/>
          <w:lang w:eastAsia="pl-PL"/>
        </w:rPr>
        <w:t>podają</w:t>
      </w:r>
      <w:r w:rsidR="002E5E79" w:rsidRPr="00683997">
        <w:rPr>
          <w:rFonts w:asciiTheme="majorHAnsi" w:eastAsia="Times New Roman" w:hAnsiTheme="majorHAnsi" w:cstheme="majorHAnsi"/>
          <w:lang w:eastAsia="pl-PL"/>
        </w:rPr>
        <w:t>c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wszystkie informacje, których wymaga formularz zgłoszeń. </w:t>
      </w:r>
    </w:p>
    <w:p w:rsidR="00F31D4C" w:rsidRPr="00683997" w:rsidRDefault="00F31D4C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 xml:space="preserve">4. </w:t>
      </w:r>
      <w:r w:rsidRPr="0068399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 xml:space="preserve">Zgłoszenia zweryfikowane negatywnie oznaczać będą, że kandydatura nie została dołączona do listy kandydatów o czym zgłaszający zostanie poinformowany niezwłocznie przez Organizatora na podane dane kontaktowe z informacją o przyczynach negatywnej weryfikacji. W przypadku zgłoszenia zweryfikowanego negatywnie można dokonać ponownego poprawnego zgłoszenia zawierającego poprawne dane lub zgłosić do Organizatora reklamację na zasadach określonych w art. </w:t>
      </w:r>
      <w:r w:rsidR="0016722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eastAsia="pl-PL"/>
        </w:rPr>
        <w:t>7</w:t>
      </w:r>
    </w:p>
    <w:p w:rsidR="00803E90" w:rsidRPr="00683997" w:rsidRDefault="00F31D4C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5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 xml:space="preserve">. W dniu </w:t>
      </w:r>
      <w:r w:rsidR="00B60A4B" w:rsidRPr="00683997">
        <w:rPr>
          <w:rFonts w:asciiTheme="majorHAnsi" w:eastAsia="Times New Roman" w:hAnsiTheme="majorHAnsi" w:cstheme="majorHAnsi"/>
          <w:lang w:eastAsia="pl-PL"/>
        </w:rPr>
        <w:t>16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>.0</w:t>
      </w:r>
      <w:r w:rsidR="00B60A4B" w:rsidRPr="00683997">
        <w:rPr>
          <w:rFonts w:asciiTheme="majorHAnsi" w:eastAsia="Times New Roman" w:hAnsiTheme="majorHAnsi" w:cstheme="majorHAnsi"/>
          <w:lang w:eastAsia="pl-PL"/>
        </w:rPr>
        <w:t>2</w:t>
      </w:r>
      <w:r w:rsidR="00F8514F" w:rsidRPr="00683997">
        <w:rPr>
          <w:rFonts w:asciiTheme="majorHAnsi" w:eastAsia="Times New Roman" w:hAnsiTheme="majorHAnsi" w:cstheme="majorHAnsi"/>
          <w:lang w:eastAsia="pl-PL"/>
        </w:rPr>
        <w:t>.2018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 r. na stronach Serwisu</w:t>
      </w:r>
      <w:r w:rsidR="00F23390"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2E5E79" w:rsidRPr="00683997">
        <w:rPr>
          <w:rFonts w:asciiTheme="majorHAnsi" w:eastAsia="Times New Roman" w:hAnsiTheme="majorHAnsi" w:cstheme="majorHAnsi"/>
          <w:lang w:eastAsia="pl-PL"/>
        </w:rPr>
        <w:t>www.</w:t>
      </w:r>
      <w:r w:rsidR="002E5E79" w:rsidRPr="00683997">
        <w:rPr>
          <w:rFonts w:asciiTheme="majorHAnsi" w:hAnsiTheme="majorHAnsi" w:cstheme="majorHAnsi"/>
          <w:lang w:eastAsia="pl-PL"/>
        </w:rPr>
        <w:t xml:space="preserve">dziennikpolski24.pl oraz </w:t>
      </w:r>
      <w:r w:rsidR="00F23390" w:rsidRPr="00683997">
        <w:rPr>
          <w:rFonts w:asciiTheme="majorHAnsi" w:eastAsia="Times New Roman" w:hAnsiTheme="majorHAnsi" w:cstheme="majorHAnsi"/>
          <w:lang w:eastAsia="pl-PL"/>
        </w:rPr>
        <w:t>www.gazetakrakowska.pl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 zostaną opublikowane listy wszystkich zweryfikowanych kandydatur biorących udziału w plebiscycie.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</w:p>
    <w:p w:rsidR="00AE48D2" w:rsidRPr="00365A36" w:rsidRDefault="00803E90" w:rsidP="00683997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pl-PL"/>
        </w:rPr>
      </w:pPr>
      <w:r w:rsidRPr="00365A36">
        <w:rPr>
          <w:rFonts w:asciiTheme="majorHAnsi" w:eastAsia="Times New Roman" w:hAnsiTheme="majorHAnsi" w:cstheme="majorHAnsi"/>
          <w:u w:val="single"/>
          <w:lang w:eastAsia="pl-PL"/>
        </w:rPr>
        <w:t xml:space="preserve">II. </w:t>
      </w:r>
      <w:r w:rsidR="00365A36" w:rsidRPr="00365A36">
        <w:rPr>
          <w:rFonts w:asciiTheme="majorHAnsi" w:eastAsia="Times New Roman" w:hAnsiTheme="majorHAnsi" w:cstheme="majorHAnsi"/>
          <w:u w:val="single"/>
          <w:lang w:eastAsia="pl-PL"/>
        </w:rPr>
        <w:t xml:space="preserve"> </w:t>
      </w:r>
      <w:r w:rsidR="00AE48D2" w:rsidRPr="00365A36">
        <w:rPr>
          <w:rFonts w:asciiTheme="majorHAnsi" w:eastAsia="Times New Roman" w:hAnsiTheme="majorHAnsi" w:cstheme="majorHAnsi"/>
          <w:u w:val="single"/>
          <w:lang w:eastAsia="pl-PL"/>
        </w:rPr>
        <w:t>GŁOSOWANIE</w:t>
      </w:r>
    </w:p>
    <w:p w:rsidR="008D6150" w:rsidRDefault="00AE48D2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1.1 </w:t>
      </w:r>
      <w:r w:rsidR="008D6150">
        <w:rPr>
          <w:rFonts w:asciiTheme="majorHAnsi" w:eastAsia="Times New Roman" w:hAnsiTheme="majorHAnsi" w:cstheme="majorHAnsi"/>
          <w:lang w:eastAsia="pl-PL"/>
        </w:rPr>
        <w:t xml:space="preserve">Głosowanie </w:t>
      </w:r>
      <w:r>
        <w:rPr>
          <w:rFonts w:asciiTheme="majorHAnsi" w:eastAsia="Times New Roman" w:hAnsiTheme="majorHAnsi" w:cstheme="majorHAnsi"/>
          <w:lang w:eastAsia="pl-PL"/>
        </w:rPr>
        <w:t xml:space="preserve">w kategoriach: Fryzjer Roku, Salon Fryzjerski Roku, Kosmetyczka Roku, Salon Urody Roku, Stylistka Paznokci Roku </w:t>
      </w:r>
      <w:r w:rsidR="008D6150">
        <w:rPr>
          <w:rFonts w:asciiTheme="majorHAnsi" w:eastAsia="Times New Roman" w:hAnsiTheme="majorHAnsi" w:cstheme="majorHAnsi"/>
          <w:lang w:eastAsia="pl-PL"/>
        </w:rPr>
        <w:t xml:space="preserve">odbywać się będzie w dwóch etapach: </w:t>
      </w:r>
    </w:p>
    <w:p w:rsidR="008D6150" w:rsidRDefault="008D6150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lastRenderedPageBreak/>
        <w:t>a) etap powiatowy</w:t>
      </w:r>
    </w:p>
    <w:p w:rsidR="008D6150" w:rsidRDefault="008D6150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b) etap wojewódzki. </w:t>
      </w:r>
    </w:p>
    <w:p w:rsidR="00AE48D2" w:rsidRPr="00871DCD" w:rsidRDefault="009E31B4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Głosowanie odbywać się będzie za pomocą</w:t>
      </w:r>
      <w:r w:rsidR="00F23390" w:rsidRPr="00683997">
        <w:rPr>
          <w:rFonts w:asciiTheme="majorHAnsi" w:eastAsia="Times New Roman" w:hAnsiTheme="majorHAnsi" w:cstheme="majorHAnsi"/>
          <w:lang w:eastAsia="pl-PL"/>
        </w:rPr>
        <w:t xml:space="preserve"> SMS Premium i </w:t>
      </w:r>
      <w:r w:rsidR="00AE48D2">
        <w:rPr>
          <w:rFonts w:asciiTheme="majorHAnsi" w:eastAsia="Times New Roman" w:hAnsiTheme="majorHAnsi" w:cstheme="majorHAnsi"/>
          <w:lang w:eastAsia="pl-PL"/>
        </w:rPr>
        <w:t xml:space="preserve">w </w:t>
      </w:r>
      <w:r w:rsidR="008D6150">
        <w:rPr>
          <w:rFonts w:asciiTheme="majorHAnsi" w:eastAsia="Times New Roman" w:hAnsiTheme="majorHAnsi" w:cstheme="majorHAnsi"/>
          <w:lang w:eastAsia="pl-PL"/>
        </w:rPr>
        <w:t xml:space="preserve">etapie powiatowym będzie </w:t>
      </w:r>
      <w:r w:rsidR="00F23390" w:rsidRPr="00683997">
        <w:rPr>
          <w:rFonts w:asciiTheme="majorHAnsi" w:eastAsia="Times New Roman" w:hAnsiTheme="majorHAnsi" w:cstheme="majorHAnsi"/>
          <w:lang w:eastAsia="pl-PL"/>
        </w:rPr>
        <w:t xml:space="preserve"> trwać od </w:t>
      </w:r>
      <w:r w:rsidR="00B60A4B" w:rsidRPr="00365A36">
        <w:rPr>
          <w:rFonts w:asciiTheme="majorHAnsi" w:eastAsia="Times New Roman" w:hAnsiTheme="majorHAnsi" w:cstheme="majorHAnsi"/>
          <w:b/>
          <w:lang w:eastAsia="pl-PL"/>
        </w:rPr>
        <w:t>16</w:t>
      </w:r>
      <w:r w:rsidR="00F23390" w:rsidRPr="00365A36">
        <w:rPr>
          <w:rFonts w:asciiTheme="majorHAnsi" w:eastAsia="Times New Roman" w:hAnsiTheme="majorHAnsi" w:cstheme="majorHAnsi"/>
          <w:b/>
          <w:lang w:eastAsia="pl-PL"/>
        </w:rPr>
        <w:t>.0</w:t>
      </w:r>
      <w:r w:rsidR="00B60A4B" w:rsidRPr="00365A36">
        <w:rPr>
          <w:rFonts w:asciiTheme="majorHAnsi" w:eastAsia="Times New Roman" w:hAnsiTheme="majorHAnsi" w:cstheme="majorHAnsi"/>
          <w:b/>
          <w:lang w:eastAsia="pl-PL"/>
        </w:rPr>
        <w:t>2</w:t>
      </w:r>
      <w:r w:rsidR="008D6150" w:rsidRPr="00365A36">
        <w:rPr>
          <w:rFonts w:asciiTheme="majorHAnsi" w:eastAsia="Times New Roman" w:hAnsiTheme="majorHAnsi" w:cstheme="majorHAnsi"/>
          <w:b/>
          <w:lang w:eastAsia="pl-PL"/>
        </w:rPr>
        <w:t>.2018</w:t>
      </w:r>
      <w:r w:rsidRPr="00365A36">
        <w:rPr>
          <w:rFonts w:asciiTheme="majorHAnsi" w:eastAsia="Times New Roman" w:hAnsiTheme="majorHAnsi" w:cstheme="majorHAnsi"/>
          <w:b/>
          <w:lang w:eastAsia="pl-PL"/>
        </w:rPr>
        <w:t xml:space="preserve"> r. do </w:t>
      </w:r>
      <w:r w:rsidR="00871DCD">
        <w:rPr>
          <w:rFonts w:asciiTheme="majorHAnsi" w:eastAsia="Times New Roman" w:hAnsiTheme="majorHAnsi" w:cstheme="majorHAnsi"/>
          <w:b/>
          <w:lang w:eastAsia="pl-PL"/>
        </w:rPr>
        <w:t>16</w:t>
      </w:r>
      <w:r w:rsidR="00F23390" w:rsidRPr="00365A36">
        <w:rPr>
          <w:rFonts w:asciiTheme="majorHAnsi" w:eastAsia="Times New Roman" w:hAnsiTheme="majorHAnsi" w:cstheme="majorHAnsi"/>
          <w:b/>
          <w:lang w:eastAsia="pl-PL"/>
        </w:rPr>
        <w:t>.0</w:t>
      </w:r>
      <w:r w:rsidR="00B60A4B" w:rsidRPr="00365A36">
        <w:rPr>
          <w:rFonts w:asciiTheme="majorHAnsi" w:eastAsia="Times New Roman" w:hAnsiTheme="majorHAnsi" w:cstheme="majorHAnsi"/>
          <w:b/>
          <w:lang w:eastAsia="pl-PL"/>
        </w:rPr>
        <w:t>3</w:t>
      </w:r>
      <w:r w:rsidR="008D6150" w:rsidRPr="00365A36">
        <w:rPr>
          <w:rFonts w:asciiTheme="majorHAnsi" w:eastAsia="Times New Roman" w:hAnsiTheme="majorHAnsi" w:cstheme="majorHAnsi"/>
          <w:b/>
          <w:lang w:eastAsia="pl-PL"/>
        </w:rPr>
        <w:t>.2018</w:t>
      </w:r>
      <w:r w:rsidR="00F23390" w:rsidRPr="00365A36">
        <w:rPr>
          <w:rFonts w:asciiTheme="majorHAnsi" w:eastAsia="Times New Roman" w:hAnsiTheme="majorHAnsi" w:cstheme="majorHAnsi"/>
          <w:b/>
          <w:lang w:eastAsia="pl-PL"/>
        </w:rPr>
        <w:t xml:space="preserve"> r. do godz. 20</w:t>
      </w:r>
      <w:r w:rsidRPr="00365A36">
        <w:rPr>
          <w:rFonts w:asciiTheme="majorHAnsi" w:eastAsia="Times New Roman" w:hAnsiTheme="majorHAnsi" w:cstheme="majorHAnsi"/>
          <w:b/>
          <w:lang w:eastAsia="pl-PL"/>
        </w:rPr>
        <w:t>:59:59</w:t>
      </w:r>
      <w:r w:rsidR="008D6150">
        <w:rPr>
          <w:rFonts w:asciiTheme="majorHAnsi" w:eastAsia="Times New Roman" w:hAnsiTheme="majorHAnsi" w:cstheme="majorHAnsi"/>
          <w:lang w:eastAsia="pl-PL"/>
        </w:rPr>
        <w:t xml:space="preserve">, natomiast w etapie wojewódzkim od </w:t>
      </w:r>
      <w:r w:rsidR="00871DCD">
        <w:rPr>
          <w:rFonts w:asciiTheme="majorHAnsi" w:eastAsia="Times New Roman" w:hAnsiTheme="majorHAnsi" w:cstheme="majorHAnsi"/>
          <w:b/>
          <w:lang w:eastAsia="pl-PL"/>
        </w:rPr>
        <w:t>20</w:t>
      </w:r>
      <w:r w:rsidR="00AE48D2" w:rsidRPr="00365A36">
        <w:rPr>
          <w:rFonts w:asciiTheme="majorHAnsi" w:eastAsia="Times New Roman" w:hAnsiTheme="majorHAnsi" w:cstheme="majorHAnsi"/>
          <w:b/>
          <w:lang w:eastAsia="pl-PL"/>
        </w:rPr>
        <w:t>.0</w:t>
      </w:r>
      <w:r w:rsidR="00E04A7E">
        <w:rPr>
          <w:rFonts w:asciiTheme="majorHAnsi" w:eastAsia="Times New Roman" w:hAnsiTheme="majorHAnsi" w:cstheme="majorHAnsi"/>
          <w:b/>
          <w:lang w:eastAsia="pl-PL"/>
        </w:rPr>
        <w:t>3</w:t>
      </w:r>
      <w:r w:rsidR="00AE48D2" w:rsidRPr="00365A36">
        <w:rPr>
          <w:rFonts w:asciiTheme="majorHAnsi" w:eastAsia="Times New Roman" w:hAnsiTheme="majorHAnsi" w:cstheme="majorHAnsi"/>
          <w:b/>
          <w:lang w:eastAsia="pl-PL"/>
        </w:rPr>
        <w:t>.2018 roku do  27.03.2018 r. do godz. 20.59.50</w:t>
      </w:r>
      <w:r w:rsidR="00AE48D2">
        <w:rPr>
          <w:rFonts w:asciiTheme="majorHAnsi" w:eastAsia="Times New Roman" w:hAnsiTheme="majorHAnsi" w:cstheme="majorHAnsi"/>
          <w:lang w:eastAsia="pl-PL"/>
        </w:rPr>
        <w:t xml:space="preserve">. </w:t>
      </w:r>
      <w:r w:rsidR="00B60A4B" w:rsidRPr="00683997">
        <w:rPr>
          <w:rFonts w:asciiTheme="majorHAnsi" w:hAnsiTheme="majorHAnsi" w:cstheme="majorHAnsi"/>
        </w:rPr>
        <w:t xml:space="preserve"> </w:t>
      </w:r>
      <w:r w:rsidR="00B60A4B" w:rsidRPr="00871DCD">
        <w:rPr>
          <w:rFonts w:asciiTheme="majorHAnsi" w:hAnsiTheme="majorHAnsi" w:cstheme="majorHAnsi"/>
        </w:rPr>
        <w:t xml:space="preserve">Zwycięzcy z każdego miasta i powiatu awansują do wojewódzkiego finału zachowując głosy zdobyte w pierwszym, powiatowym etapie głosowania. </w:t>
      </w:r>
    </w:p>
    <w:p w:rsidR="00365A36" w:rsidRDefault="00365A36" w:rsidP="00683997">
      <w:pPr>
        <w:spacing w:after="0" w:line="240" w:lineRule="auto"/>
        <w:rPr>
          <w:rFonts w:asciiTheme="majorHAnsi" w:hAnsiTheme="majorHAnsi" w:cstheme="majorHAnsi"/>
        </w:rPr>
      </w:pPr>
    </w:p>
    <w:p w:rsidR="00AE48D2" w:rsidRDefault="00AE48D2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1.2. Głosowanie w kategoriach regionalnych: Instruktor Fitness Roku i Studio Fitness oraz w kategoriach wojewódzkich: SPA Roku, Lekarz Medycyny Estetycznej Roku i Dietetyk Roku będzie prowadzone jednoetapowo i trwać będzie od </w:t>
      </w:r>
      <w:r w:rsidR="00E04A7E">
        <w:rPr>
          <w:rFonts w:asciiTheme="majorHAnsi" w:hAnsiTheme="majorHAnsi" w:cstheme="majorHAnsi"/>
          <w:b/>
        </w:rPr>
        <w:t>16.02.2018 r. do 27</w:t>
      </w:r>
      <w:r w:rsidRPr="00365A36">
        <w:rPr>
          <w:rFonts w:asciiTheme="majorHAnsi" w:hAnsiTheme="majorHAnsi" w:cstheme="majorHAnsi"/>
          <w:b/>
        </w:rPr>
        <w:t>.03.2018 r. do godz. 20.59.59.</w:t>
      </w:r>
      <w:r>
        <w:rPr>
          <w:rFonts w:asciiTheme="majorHAnsi" w:hAnsiTheme="majorHAnsi" w:cstheme="majorHAnsi"/>
        </w:rPr>
        <w:t xml:space="preserve"> </w:t>
      </w:r>
    </w:p>
    <w:p w:rsidR="00365A36" w:rsidRDefault="00365A36" w:rsidP="00683997">
      <w:pPr>
        <w:spacing w:after="0" w:line="240" w:lineRule="auto"/>
        <w:rPr>
          <w:rFonts w:asciiTheme="majorHAnsi" w:hAnsiTheme="majorHAnsi" w:cstheme="majorHAnsi"/>
        </w:rPr>
      </w:pPr>
    </w:p>
    <w:p w:rsidR="005F2B8A" w:rsidRPr="00683997" w:rsidRDefault="00365A36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1.3</w:t>
      </w:r>
      <w:r w:rsidR="00AE48D2">
        <w:rPr>
          <w:rFonts w:asciiTheme="majorHAnsi" w:hAnsiTheme="majorHAnsi" w:cstheme="majorHAnsi"/>
        </w:rPr>
        <w:t xml:space="preserve">. </w:t>
      </w:r>
      <w:r w:rsidR="00B60A4B" w:rsidRPr="00683997">
        <w:rPr>
          <w:rFonts w:asciiTheme="majorHAnsi" w:hAnsiTheme="majorHAnsi" w:cstheme="majorHAnsi"/>
        </w:rPr>
        <w:t>Głosowanie odbywać się będzie n</w:t>
      </w:r>
      <w:r w:rsidR="00B60A4B" w:rsidRPr="00683997">
        <w:rPr>
          <w:rFonts w:asciiTheme="majorHAnsi" w:eastAsia="Times New Roman" w:hAnsiTheme="majorHAnsi" w:cstheme="majorHAnsi"/>
          <w:lang w:eastAsia="pl-PL"/>
        </w:rPr>
        <w:t>a następujących warunkach:</w:t>
      </w:r>
    </w:p>
    <w:p w:rsidR="005C5FBE" w:rsidRPr="00683997" w:rsidRDefault="009E31B4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eastAsia="Times New Roman" w:hAnsiTheme="majorHAnsi" w:cstheme="majorHAnsi"/>
          <w:lang w:eastAsia="pl-PL"/>
        </w:rPr>
        <w:t xml:space="preserve">a) głosując za pośrednictwem SMS Premium uczestnik otrzymuje kod na e-wydanie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>„</w:t>
      </w:r>
      <w:r w:rsidR="000F53C0" w:rsidRPr="00683997">
        <w:rPr>
          <w:rFonts w:asciiTheme="majorHAnsi" w:eastAsia="Times New Roman" w:hAnsiTheme="majorHAnsi" w:cstheme="majorHAnsi"/>
          <w:lang w:eastAsia="pl-PL"/>
        </w:rPr>
        <w:t>Gazety Krakowskiej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” (dalej jako „e-wydanie”). Nabycie e-wydania następuje zgodnie z treścią regulaminu dostępnego pod adresem </w:t>
      </w:r>
      <w:hyperlink r:id="rId8" w:history="1">
        <w:r w:rsidR="00365A36" w:rsidRPr="00962CC4">
          <w:rPr>
            <w:rStyle w:val="Hipercze"/>
            <w:rFonts w:asciiTheme="majorHAnsi" w:eastAsia="Times New Roman" w:hAnsiTheme="majorHAnsi" w:cstheme="majorHAnsi"/>
            <w:lang w:eastAsia="pl-PL"/>
          </w:rPr>
          <w:t>www.gazetakrakowska.pl</w:t>
        </w:r>
      </w:hyperlink>
      <w:r w:rsidRPr="00683997">
        <w:rPr>
          <w:rFonts w:asciiTheme="majorHAnsi" w:eastAsia="Times New Roman" w:hAnsiTheme="majorHAnsi" w:cstheme="majorHAnsi"/>
          <w:lang w:eastAsia="pl-PL"/>
        </w:rPr>
        <w:t>.</w:t>
      </w:r>
      <w:r w:rsidR="00365A36">
        <w:rPr>
          <w:rFonts w:asciiTheme="majorHAnsi" w:eastAsia="Times New Roman" w:hAnsiTheme="majorHAnsi" w:cstheme="majorHAnsi"/>
          <w:lang w:eastAsia="pl-PL"/>
        </w:rPr>
        <w:t xml:space="preserve"> I www.dp24.pl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Głosujący za pomocą SMS Premium oświadcza jednocześnie, że zapoznał się z tym regulaminem i akceptuje jego treść.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>b) głosowania SMS dokonuje się poprzez przesłanie na numer 72355 SMS w treści wpisując</w:t>
      </w:r>
      <w:r w:rsidR="00537BE6" w:rsidRPr="00683997">
        <w:rPr>
          <w:rFonts w:asciiTheme="majorHAnsi" w:eastAsia="Times New Roman" w:hAnsiTheme="majorHAnsi" w:cstheme="majorHAnsi"/>
          <w:lang w:eastAsia="pl-PL"/>
        </w:rPr>
        <w:t xml:space="preserve"> w zależności od kategorii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: </w:t>
      </w:r>
    </w:p>
    <w:p w:rsidR="005C5FBE" w:rsidRPr="00683997" w:rsidRDefault="005C5FBE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>w kategorii „</w:t>
      </w:r>
      <w:r w:rsidR="00247DA7" w:rsidRPr="00683997">
        <w:rPr>
          <w:rFonts w:asciiTheme="majorHAnsi" w:hAnsiTheme="majorHAnsi" w:cstheme="majorHAnsi"/>
          <w:color w:val="000000"/>
        </w:rPr>
        <w:t>Mistrzowie Urody - Instruktor Fitness Roku</w:t>
      </w:r>
      <w:r w:rsidRPr="00683997">
        <w:rPr>
          <w:rFonts w:asciiTheme="majorHAnsi" w:hAnsiTheme="majorHAnsi" w:cstheme="majorHAnsi"/>
          <w:color w:val="000000"/>
        </w:rPr>
        <w:t xml:space="preserve">” - SMS o treści: </w:t>
      </w:r>
      <w:r w:rsidR="00247DA7" w:rsidRPr="00683997">
        <w:rPr>
          <w:rFonts w:asciiTheme="majorHAnsi" w:hAnsiTheme="majorHAnsi" w:cstheme="majorHAnsi"/>
          <w:color w:val="656565"/>
        </w:rPr>
        <w:t>MT</w:t>
      </w:r>
      <w:r w:rsidRPr="00683997">
        <w:rPr>
          <w:rFonts w:asciiTheme="majorHAnsi" w:hAnsiTheme="majorHAnsi" w:cstheme="majorHAnsi"/>
          <w:color w:val="000000"/>
        </w:rPr>
        <w:t>.(numer kandydata przez Organizatora),</w:t>
      </w:r>
    </w:p>
    <w:p w:rsidR="005C5FBE" w:rsidRPr="00683997" w:rsidRDefault="005C5FBE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>w kategorii „</w:t>
      </w:r>
      <w:r w:rsidR="00247DA7" w:rsidRPr="00683997">
        <w:rPr>
          <w:rFonts w:asciiTheme="majorHAnsi" w:hAnsiTheme="majorHAnsi" w:cstheme="majorHAnsi"/>
          <w:color w:val="000000"/>
        </w:rPr>
        <w:t>Mistrzowie Urody - Studio Fitness Roku</w:t>
      </w:r>
      <w:r w:rsidRPr="00683997">
        <w:rPr>
          <w:rFonts w:asciiTheme="majorHAnsi" w:hAnsiTheme="majorHAnsi" w:cstheme="majorHAnsi"/>
          <w:color w:val="000000"/>
        </w:rPr>
        <w:t xml:space="preserve">” - SMS o treści: </w:t>
      </w:r>
      <w:r w:rsidR="00247DA7" w:rsidRPr="00683997">
        <w:rPr>
          <w:rFonts w:asciiTheme="majorHAnsi" w:hAnsiTheme="majorHAnsi" w:cstheme="majorHAnsi"/>
          <w:color w:val="656565"/>
          <w:shd w:val="clear" w:color="auto" w:fill="F8F8F8"/>
        </w:rPr>
        <w:t>MN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Organizatora),</w:t>
      </w:r>
    </w:p>
    <w:p w:rsidR="005C5FBE" w:rsidRPr="00683997" w:rsidRDefault="005C5FBE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>w kategorii „</w:t>
      </w:r>
      <w:r w:rsidR="00247DA7" w:rsidRPr="00683997">
        <w:rPr>
          <w:rFonts w:asciiTheme="majorHAnsi" w:hAnsiTheme="majorHAnsi" w:cstheme="majorHAnsi"/>
          <w:color w:val="000000"/>
        </w:rPr>
        <w:t>Mistrzowie Urody - SPA Roku</w:t>
      </w:r>
      <w:r w:rsidRPr="00683997">
        <w:rPr>
          <w:rFonts w:asciiTheme="majorHAnsi" w:hAnsiTheme="majorHAnsi" w:cstheme="majorHAnsi"/>
          <w:color w:val="000000"/>
        </w:rPr>
        <w:t xml:space="preserve">” - SMS o treści: </w:t>
      </w:r>
      <w:r w:rsidR="00247DA7" w:rsidRPr="00683997">
        <w:rPr>
          <w:rFonts w:asciiTheme="majorHAnsi" w:hAnsiTheme="majorHAnsi" w:cstheme="majorHAnsi"/>
          <w:color w:val="656565"/>
          <w:shd w:val="clear" w:color="auto" w:fill="F8F8F8"/>
        </w:rPr>
        <w:t>SP</w:t>
      </w:r>
      <w:r w:rsidR="001B4FFD" w:rsidRPr="00683997">
        <w:rPr>
          <w:rFonts w:asciiTheme="majorHAnsi" w:hAnsiTheme="majorHAnsi" w:cstheme="majorHAnsi"/>
          <w:color w:val="656565"/>
          <w:shd w:val="clear" w:color="auto" w:fill="F8F8F8"/>
        </w:rPr>
        <w:t>A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Organizatora),</w:t>
      </w:r>
    </w:p>
    <w:p w:rsidR="005C5FBE" w:rsidRPr="00683997" w:rsidRDefault="005C5FBE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>w kategorii „</w:t>
      </w:r>
      <w:r w:rsidR="00247DA7" w:rsidRPr="00683997">
        <w:rPr>
          <w:rFonts w:asciiTheme="majorHAnsi" w:hAnsiTheme="majorHAnsi" w:cstheme="majorHAnsi"/>
          <w:color w:val="000000"/>
        </w:rPr>
        <w:t>Mistrzowie Urody - Lekarz Medycyny Estetycznej</w:t>
      </w:r>
      <w:r w:rsidRPr="00683997">
        <w:rPr>
          <w:rFonts w:asciiTheme="majorHAnsi" w:hAnsiTheme="majorHAnsi" w:cstheme="majorHAnsi"/>
          <w:color w:val="000000"/>
        </w:rPr>
        <w:t xml:space="preserve">” - SMS o treści: </w:t>
      </w:r>
      <w:r w:rsidR="00247DA7" w:rsidRPr="00683997">
        <w:rPr>
          <w:rFonts w:asciiTheme="majorHAnsi" w:hAnsiTheme="majorHAnsi" w:cstheme="majorHAnsi"/>
          <w:color w:val="656565"/>
        </w:rPr>
        <w:t>ME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247DA7" w:rsidRPr="00683997" w:rsidRDefault="00247DA7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Dietetyk Roku” - SMS o treści: </w:t>
      </w:r>
      <w:r w:rsidRPr="00683997">
        <w:rPr>
          <w:rFonts w:asciiTheme="majorHAnsi" w:hAnsiTheme="majorHAnsi" w:cstheme="majorHAnsi"/>
          <w:color w:val="656565"/>
        </w:rPr>
        <w:t>MD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247DA7" w:rsidRPr="00683997" w:rsidRDefault="00247DA7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Stylistka Paznokci Roku” - SMS o treści: </w:t>
      </w:r>
      <w:r w:rsidRPr="00683997">
        <w:rPr>
          <w:rFonts w:asciiTheme="majorHAnsi" w:hAnsiTheme="majorHAnsi" w:cstheme="majorHAnsi"/>
          <w:color w:val="656565"/>
        </w:rPr>
        <w:t>MP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247DA7" w:rsidRPr="00683997" w:rsidRDefault="00247DA7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Salon </w:t>
      </w:r>
      <w:r w:rsidR="00365A36">
        <w:rPr>
          <w:rFonts w:asciiTheme="majorHAnsi" w:hAnsiTheme="majorHAnsi" w:cstheme="majorHAnsi"/>
          <w:color w:val="000000"/>
        </w:rPr>
        <w:t>Fryzjerski</w:t>
      </w:r>
      <w:r w:rsidRPr="00683997">
        <w:rPr>
          <w:rFonts w:asciiTheme="majorHAnsi" w:hAnsiTheme="majorHAnsi" w:cstheme="majorHAnsi"/>
          <w:color w:val="000000"/>
        </w:rPr>
        <w:t xml:space="preserve"> Roku” - SMS o treści: </w:t>
      </w:r>
      <w:r w:rsidRPr="00683997">
        <w:rPr>
          <w:rFonts w:asciiTheme="majorHAnsi" w:hAnsiTheme="majorHAnsi" w:cstheme="majorHAnsi"/>
          <w:color w:val="656565"/>
        </w:rPr>
        <w:t>MA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247DA7" w:rsidRPr="00683997" w:rsidRDefault="00247DA7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Fryzjer Roku” - SMS o treści: </w:t>
      </w:r>
      <w:r w:rsidRPr="00683997">
        <w:rPr>
          <w:rFonts w:asciiTheme="majorHAnsi" w:hAnsiTheme="majorHAnsi" w:cstheme="majorHAnsi"/>
          <w:color w:val="656565"/>
        </w:rPr>
        <w:t>MF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247DA7" w:rsidRPr="00683997" w:rsidRDefault="00247DA7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Studio Uroda” - SMS o treści: </w:t>
      </w:r>
      <w:r w:rsidRPr="00683997">
        <w:rPr>
          <w:rFonts w:asciiTheme="majorHAnsi" w:hAnsiTheme="majorHAnsi" w:cstheme="majorHAnsi"/>
          <w:color w:val="656565"/>
        </w:rPr>
        <w:t>MU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247DA7" w:rsidRPr="00683997" w:rsidRDefault="00247DA7" w:rsidP="00365A36">
      <w:pPr>
        <w:numPr>
          <w:ilvl w:val="0"/>
          <w:numId w:val="18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– Kosmetyczka Roku” - SMS o treści: </w:t>
      </w:r>
      <w:r w:rsidRPr="00683997">
        <w:rPr>
          <w:rFonts w:asciiTheme="majorHAnsi" w:hAnsiTheme="majorHAnsi" w:cstheme="majorHAnsi"/>
          <w:color w:val="656565"/>
        </w:rPr>
        <w:t>MK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0E7F5D" w:rsidRPr="00683997" w:rsidRDefault="000E7F5D" w:rsidP="00683997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43CD4" w:rsidRPr="00683997" w:rsidRDefault="00143CD4" w:rsidP="00683997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43CD4" w:rsidRPr="00683997" w:rsidRDefault="00143CD4" w:rsidP="00683997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>Oraz:</w:t>
      </w:r>
    </w:p>
    <w:p w:rsidR="002E5E79" w:rsidRPr="00683997" w:rsidRDefault="002E5E79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eastAsia="Times New Roman" w:hAnsiTheme="majorHAnsi" w:cstheme="majorHAnsi"/>
          <w:lang w:eastAsia="pl-PL"/>
        </w:rPr>
        <w:t xml:space="preserve">c) głosując za pośrednictwem SMS Premium uczestnik otrzymuje kod na e-wydanie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 xml:space="preserve">„Dziennika Polskiego” (dalej jako „e-wydanie”). Nabycie e-wydania następuje zgodnie z treścią regulaminu dostępnego pod adresem </w:t>
      </w:r>
      <w:hyperlink r:id="rId9" w:history="1">
        <w:r w:rsidR="00365A36" w:rsidRPr="00962CC4">
          <w:rPr>
            <w:rStyle w:val="Hipercze"/>
            <w:rFonts w:asciiTheme="majorHAnsi" w:eastAsia="Times New Roman" w:hAnsiTheme="majorHAnsi" w:cstheme="majorHAnsi"/>
            <w:lang w:eastAsia="pl-PL"/>
          </w:rPr>
          <w:t>www.gazetakrakowska.pl</w:t>
        </w:r>
      </w:hyperlink>
      <w:r w:rsidRPr="00683997">
        <w:rPr>
          <w:rFonts w:asciiTheme="majorHAnsi" w:eastAsia="Times New Roman" w:hAnsiTheme="majorHAnsi" w:cstheme="majorHAnsi"/>
          <w:lang w:eastAsia="pl-PL"/>
        </w:rPr>
        <w:t>.</w:t>
      </w:r>
      <w:r w:rsidR="00365A36">
        <w:rPr>
          <w:rFonts w:asciiTheme="majorHAnsi" w:eastAsia="Times New Roman" w:hAnsiTheme="majorHAnsi" w:cstheme="majorHAnsi"/>
          <w:lang w:eastAsia="pl-PL"/>
        </w:rPr>
        <w:t xml:space="preserve"> I www.dp24.pl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Głosujący za pomocą SMS Premium oświadcza jednocześnie, że zapoznał się z tym regulaminem i akceptuje jego treść. </w:t>
      </w:r>
      <w:r w:rsidRPr="00683997">
        <w:rPr>
          <w:rFonts w:asciiTheme="majorHAnsi" w:eastAsia="Times New Roman" w:hAnsiTheme="majorHAnsi" w:cstheme="majorHAnsi"/>
          <w:lang w:eastAsia="pl-PL"/>
        </w:rPr>
        <w:br/>
      </w:r>
      <w:r w:rsidR="001B4FFD" w:rsidRPr="00683997">
        <w:rPr>
          <w:rFonts w:asciiTheme="majorHAnsi" w:eastAsia="Times New Roman" w:hAnsiTheme="majorHAnsi" w:cstheme="majorHAnsi"/>
          <w:lang w:eastAsia="pl-PL"/>
        </w:rPr>
        <w:t>d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) głosowania SMS dokonuje się poprzez przesłanie na numer 72355 SMS w treści wpisując w zależności od kategorii: </w:t>
      </w:r>
    </w:p>
    <w:p w:rsidR="002E5E79" w:rsidRPr="00683997" w:rsidRDefault="002E5E79" w:rsidP="00683997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143CD4" w:rsidRPr="00683997" w:rsidRDefault="00143CD4" w:rsidP="00365A36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Instruktor Fitness Roku” - SMS o treści: </w:t>
      </w:r>
      <w:r w:rsidR="004C076A" w:rsidRPr="00683997">
        <w:rPr>
          <w:rFonts w:asciiTheme="majorHAnsi" w:hAnsiTheme="majorHAnsi" w:cstheme="majorHAnsi"/>
          <w:color w:val="000000"/>
        </w:rPr>
        <w:t>D</w:t>
      </w:r>
      <w:r w:rsidRPr="00683997">
        <w:rPr>
          <w:rFonts w:asciiTheme="majorHAnsi" w:hAnsiTheme="majorHAnsi" w:cstheme="majorHAnsi"/>
          <w:color w:val="656565"/>
        </w:rPr>
        <w:t>MT</w:t>
      </w:r>
      <w:r w:rsidRPr="00683997">
        <w:rPr>
          <w:rFonts w:asciiTheme="majorHAnsi" w:hAnsiTheme="majorHAnsi" w:cstheme="majorHAnsi"/>
          <w:color w:val="000000"/>
        </w:rPr>
        <w:t>.(numer kandydata przez Organizatora),</w:t>
      </w:r>
    </w:p>
    <w:p w:rsidR="00143CD4" w:rsidRPr="00683997" w:rsidRDefault="00143CD4" w:rsidP="00365A36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lastRenderedPageBreak/>
        <w:t xml:space="preserve">w kategorii „Mistrzowie Urody - Studio Fitness Roku” - SMS o treści: </w:t>
      </w:r>
      <w:r w:rsidR="004C076A" w:rsidRPr="00683997">
        <w:rPr>
          <w:rFonts w:asciiTheme="majorHAnsi" w:hAnsiTheme="majorHAnsi" w:cstheme="majorHAnsi"/>
          <w:color w:val="000000"/>
        </w:rPr>
        <w:t>D</w:t>
      </w:r>
      <w:r w:rsidRPr="00683997">
        <w:rPr>
          <w:rFonts w:asciiTheme="majorHAnsi" w:hAnsiTheme="majorHAnsi" w:cstheme="majorHAnsi"/>
          <w:color w:val="656565"/>
          <w:shd w:val="clear" w:color="auto" w:fill="F8F8F8"/>
        </w:rPr>
        <w:t>MN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Organizatora),</w:t>
      </w:r>
    </w:p>
    <w:p w:rsidR="00143CD4" w:rsidRPr="00683997" w:rsidRDefault="00143CD4" w:rsidP="00365A36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Stylistka Paznokci Roku” - SMS o treści: </w:t>
      </w:r>
      <w:r w:rsidR="004C076A" w:rsidRPr="00683997">
        <w:rPr>
          <w:rFonts w:asciiTheme="majorHAnsi" w:hAnsiTheme="majorHAnsi" w:cstheme="majorHAnsi"/>
          <w:color w:val="000000"/>
        </w:rPr>
        <w:t>D</w:t>
      </w:r>
      <w:r w:rsidRPr="00683997">
        <w:rPr>
          <w:rFonts w:asciiTheme="majorHAnsi" w:hAnsiTheme="majorHAnsi" w:cstheme="majorHAnsi"/>
          <w:color w:val="656565"/>
        </w:rPr>
        <w:t>MP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143CD4" w:rsidRPr="00683997" w:rsidRDefault="00143CD4" w:rsidP="00365A36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Salon </w:t>
      </w:r>
      <w:r w:rsidR="00365A36">
        <w:rPr>
          <w:rFonts w:asciiTheme="majorHAnsi" w:hAnsiTheme="majorHAnsi" w:cstheme="majorHAnsi"/>
          <w:color w:val="000000"/>
        </w:rPr>
        <w:t>Fryzjerski</w:t>
      </w:r>
      <w:r w:rsidRPr="00683997">
        <w:rPr>
          <w:rFonts w:asciiTheme="majorHAnsi" w:hAnsiTheme="majorHAnsi" w:cstheme="majorHAnsi"/>
          <w:color w:val="000000"/>
        </w:rPr>
        <w:t xml:space="preserve"> Roku” - SMS o treści: </w:t>
      </w:r>
      <w:r w:rsidR="004C076A" w:rsidRPr="00683997">
        <w:rPr>
          <w:rFonts w:asciiTheme="majorHAnsi" w:hAnsiTheme="majorHAnsi" w:cstheme="majorHAnsi"/>
          <w:color w:val="000000"/>
        </w:rPr>
        <w:t>D</w:t>
      </w:r>
      <w:r w:rsidRPr="00683997">
        <w:rPr>
          <w:rFonts w:asciiTheme="majorHAnsi" w:hAnsiTheme="majorHAnsi" w:cstheme="majorHAnsi"/>
          <w:color w:val="656565"/>
        </w:rPr>
        <w:t>MA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143CD4" w:rsidRPr="00683997" w:rsidRDefault="00143CD4" w:rsidP="00365A36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Fryzjer Roku” - SMS o treści: </w:t>
      </w:r>
      <w:r w:rsidR="004C076A" w:rsidRPr="00683997">
        <w:rPr>
          <w:rFonts w:asciiTheme="majorHAnsi" w:hAnsiTheme="majorHAnsi" w:cstheme="majorHAnsi"/>
          <w:color w:val="000000"/>
        </w:rPr>
        <w:t>D</w:t>
      </w:r>
      <w:r w:rsidRPr="00683997">
        <w:rPr>
          <w:rFonts w:asciiTheme="majorHAnsi" w:hAnsiTheme="majorHAnsi" w:cstheme="majorHAnsi"/>
          <w:color w:val="656565"/>
        </w:rPr>
        <w:t>MF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143CD4" w:rsidRPr="00683997" w:rsidRDefault="00143CD4" w:rsidP="00365A36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- Studio Uroda” - SMS o treści: </w:t>
      </w:r>
      <w:r w:rsidR="004C076A" w:rsidRPr="00683997">
        <w:rPr>
          <w:rFonts w:asciiTheme="majorHAnsi" w:hAnsiTheme="majorHAnsi" w:cstheme="majorHAnsi"/>
          <w:color w:val="000000"/>
        </w:rPr>
        <w:t>D</w:t>
      </w:r>
      <w:r w:rsidRPr="00683997">
        <w:rPr>
          <w:rFonts w:asciiTheme="majorHAnsi" w:hAnsiTheme="majorHAnsi" w:cstheme="majorHAnsi"/>
          <w:color w:val="656565"/>
        </w:rPr>
        <w:t>MU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143CD4" w:rsidRPr="00683997" w:rsidRDefault="00143CD4" w:rsidP="00365A36">
      <w:pPr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color w:val="000000"/>
        </w:rPr>
      </w:pPr>
      <w:r w:rsidRPr="00683997">
        <w:rPr>
          <w:rFonts w:asciiTheme="majorHAnsi" w:hAnsiTheme="majorHAnsi" w:cstheme="majorHAnsi"/>
          <w:color w:val="000000"/>
        </w:rPr>
        <w:t xml:space="preserve">w kategorii „Mistrzowie Urody – Kosmetyczka Roku” - SMS o treści: </w:t>
      </w:r>
      <w:r w:rsidR="004C076A" w:rsidRPr="00683997">
        <w:rPr>
          <w:rFonts w:asciiTheme="majorHAnsi" w:hAnsiTheme="majorHAnsi" w:cstheme="majorHAnsi"/>
          <w:color w:val="000000"/>
        </w:rPr>
        <w:t>D</w:t>
      </w:r>
      <w:r w:rsidRPr="00683997">
        <w:rPr>
          <w:rFonts w:asciiTheme="majorHAnsi" w:hAnsiTheme="majorHAnsi" w:cstheme="majorHAnsi"/>
          <w:color w:val="656565"/>
        </w:rPr>
        <w:t>MK</w:t>
      </w:r>
      <w:r w:rsidRPr="00683997">
        <w:rPr>
          <w:rFonts w:asciiTheme="majorHAnsi" w:hAnsiTheme="majorHAnsi" w:cstheme="majorHAnsi"/>
          <w:color w:val="000000"/>
        </w:rPr>
        <w:t>.(numer kandydata przydzielony przez Organizatora).</w:t>
      </w:r>
    </w:p>
    <w:p w:rsidR="00143CD4" w:rsidRPr="00683997" w:rsidRDefault="00143CD4" w:rsidP="00683997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:rsidR="006D63D6" w:rsidRPr="00683997" w:rsidRDefault="006D63D6" w:rsidP="00683997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04A7E" w:rsidRPr="00E04A7E" w:rsidRDefault="001B4FFD" w:rsidP="00E04A7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e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>) w odpowiedzi na SMS uczestnik otrzymuje kod dostępu do e-wydania „</w:t>
      </w:r>
      <w:r w:rsidR="000F53C0" w:rsidRPr="00683997">
        <w:rPr>
          <w:rFonts w:asciiTheme="majorHAnsi" w:eastAsia="Times New Roman" w:hAnsiTheme="majorHAnsi" w:cstheme="majorHAnsi"/>
          <w:lang w:eastAsia="pl-PL"/>
        </w:rPr>
        <w:t>Gazety Krakowskiej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>”</w:t>
      </w:r>
      <w:r w:rsidR="002E5E79" w:rsidRPr="00683997">
        <w:rPr>
          <w:rFonts w:asciiTheme="majorHAnsi" w:eastAsia="Times New Roman" w:hAnsiTheme="majorHAnsi" w:cstheme="majorHAnsi"/>
          <w:lang w:eastAsia="pl-PL"/>
        </w:rPr>
        <w:t xml:space="preserve"> lub do „Dziennika Polskiego”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>f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) koszt wysłania SMS-a wynosi 2,46 zł z VAT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>g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) jeden wysłany SMS to jeden głos w plebiscycie oddany na daną kandydaturę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>h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) </w:t>
      </w:r>
      <w:r w:rsidR="00E04A7E" w:rsidRPr="00E04A7E">
        <w:rPr>
          <w:rFonts w:asciiTheme="majorHAnsi" w:eastAsia="Times New Roman" w:hAnsiTheme="majorHAnsi" w:cstheme="majorHAnsi"/>
          <w:lang w:eastAsia="pl-PL"/>
        </w:rPr>
        <w:t>uczestnik Plebiscytu może oddać dowolną liczbę głosów i tym samym uzyskać dostęp do dowolnej ilości e-wydań, przy czym każdorazowe kolejne wysłanie SMS pod numer 72355 powoduje ponowne pobranie opłaty w wysokości 2,46 zł brutto;</w:t>
      </w:r>
    </w:p>
    <w:p w:rsidR="006A79DF" w:rsidRDefault="001B4FFD" w:rsidP="006A79DF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t>i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) </w:t>
      </w:r>
      <w:r w:rsidR="00E04A7E" w:rsidRPr="00E04A7E">
        <w:rPr>
          <w:rFonts w:asciiTheme="majorHAnsi" w:eastAsia="Times New Roman" w:hAnsiTheme="majorHAnsi" w:cstheme="majorHAnsi"/>
          <w:lang w:eastAsia="pl-PL"/>
        </w:rPr>
        <w:t>w przypadku wysłania SMS o treści która nie spełnia wymogów niniejszego regulaminu na numer z którego przesłano taki SMS zostanie odesłany SMS z informacją, że wiadomość nie została poprawnie rozpoznana. SMS nie spełniający wymogów regulaminu nie będzie w</w:t>
      </w:r>
      <w:r w:rsidR="00E04A7E">
        <w:rPr>
          <w:rFonts w:asciiTheme="majorHAnsi" w:eastAsia="Times New Roman" w:hAnsiTheme="majorHAnsi" w:cstheme="majorHAnsi"/>
          <w:lang w:eastAsia="pl-PL"/>
        </w:rPr>
        <w:t>liczony do sumy oddanych głosów. O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rganizator nie ponosi odpowiedzialności za wysłanie przez osobę oddającą głos w plebiscycie SMS-a o niepoprawnej treści i z tego tytułu </w:t>
      </w:r>
      <w:r w:rsidR="00E04A7E">
        <w:rPr>
          <w:rFonts w:asciiTheme="majorHAnsi" w:eastAsia="Times New Roman" w:hAnsiTheme="majorHAnsi" w:cstheme="majorHAnsi"/>
          <w:lang w:eastAsia="pl-PL"/>
        </w:rPr>
        <w:t>nie zwraca ewentualnych kosztów.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>j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) w obliczeniu wyników Plebiscytu biorą udział te głosy, które wpłyną do systemu Organizatora do godziny zakończenia Plebiscytu; głosy, które wpłyną do sytemu Organizatora już po zakończeniu głosowania nie zostaną uwzględnione w wynikach Plebiscytu. Powyższe nie stanowi podstawy domagania się zwrotu kosztów oddania głosu w plebiscycie, dlatego Organizator zaleca uwzględnienie potencjalnego ryzyka opóźnienia w przesłaniu głosu do systemu Organizatora.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>k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) obsługę techniczną systemu liczenia głosów oddanych za pośrednictwem wiadomości SMS zapewnia Polska Press Sp. z o.o. z siedzibą w Warszawie, właściciel systemu Hermes,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t>l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) dostawcą w/w usługi SMS Premium o podwyższonej opłacie jest Digital Virgo S.A., a świadczenie dodatkowe realizowane jest przez Organizatora.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="00237A89">
        <w:rPr>
          <w:rFonts w:asciiTheme="majorHAnsi" w:eastAsia="Times New Roman" w:hAnsiTheme="majorHAnsi" w:cstheme="majorHAnsi"/>
          <w:lang w:eastAsia="pl-PL"/>
        </w:rPr>
        <w:t>1.4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. </w:t>
      </w:r>
      <w:r w:rsidR="006A79DF" w:rsidRPr="006A79DF">
        <w:rPr>
          <w:rFonts w:asciiTheme="majorHAnsi" w:eastAsia="Times New Roman" w:hAnsiTheme="majorHAnsi" w:cstheme="majorHAnsi"/>
          <w:lang w:eastAsia="pl-PL"/>
        </w:rPr>
        <w:t xml:space="preserve">O zwycięstwie w Plebiscycie decyduje największa liczba głosów oddanych za pośrednictwem SMS Premium. </w:t>
      </w:r>
    </w:p>
    <w:p w:rsidR="006A79DF" w:rsidRPr="006A79DF" w:rsidRDefault="006A79DF" w:rsidP="006A79DF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1.5 </w:t>
      </w:r>
      <w:r w:rsidRPr="006A79DF">
        <w:rPr>
          <w:rFonts w:asciiTheme="majorHAnsi" w:eastAsia="Times New Roman" w:hAnsiTheme="majorHAnsi" w:cstheme="majorHAnsi"/>
          <w:lang w:eastAsia="pl-PL"/>
        </w:rPr>
        <w:t xml:space="preserve">W przypadku gdy dwie lub więcej osób będzie miało łącznie taką samą liczbę punktów wyższe miejsce w końcowej klasyfikacji zajmie osoba wskazana przez komisję plebiscytową plebiscytu. </w:t>
      </w:r>
    </w:p>
    <w:p w:rsidR="00F54C87" w:rsidRPr="00683997" w:rsidRDefault="009E31B4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683997">
        <w:rPr>
          <w:rFonts w:asciiTheme="majorHAnsi" w:eastAsia="Times New Roman" w:hAnsiTheme="majorHAnsi" w:cstheme="majorHAnsi"/>
          <w:lang w:eastAsia="pl-PL"/>
        </w:rPr>
        <w:br/>
      </w:r>
      <w:r w:rsidR="009533F5"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Art. </w:t>
      </w:r>
      <w:r w:rsidR="00167227">
        <w:rPr>
          <w:rFonts w:asciiTheme="majorHAnsi" w:eastAsia="Times New Roman" w:hAnsiTheme="majorHAnsi" w:cstheme="majorHAnsi"/>
          <w:b/>
          <w:bCs/>
          <w:lang w:eastAsia="pl-PL"/>
        </w:rPr>
        <w:t>5</w:t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br/>
        <w:t>Ogłoszenie wyników Plebiscytu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>Komisja Plebiscytowa po zweryfikowaniu nadesłanych gł</w:t>
      </w:r>
      <w:r w:rsidR="00D20A0B" w:rsidRPr="00683997">
        <w:rPr>
          <w:rFonts w:asciiTheme="majorHAnsi" w:eastAsia="Times New Roman" w:hAnsiTheme="majorHAnsi" w:cstheme="majorHAnsi"/>
          <w:lang w:eastAsia="pl-PL"/>
        </w:rPr>
        <w:t>osów, ogłosi oficjalne wyniki plebiscytu na oficjal</w:t>
      </w:r>
      <w:r w:rsidR="00537BE6" w:rsidRPr="00683997">
        <w:rPr>
          <w:rFonts w:asciiTheme="majorHAnsi" w:eastAsia="Times New Roman" w:hAnsiTheme="majorHAnsi" w:cstheme="majorHAnsi"/>
          <w:lang w:eastAsia="pl-PL"/>
        </w:rPr>
        <w:t xml:space="preserve">nej Gali, która odbędzie </w:t>
      </w:r>
      <w:r w:rsidR="005F2B8A" w:rsidRPr="00683997">
        <w:rPr>
          <w:rFonts w:asciiTheme="majorHAnsi" w:hAnsiTheme="majorHAnsi" w:cstheme="majorHAnsi"/>
        </w:rPr>
        <w:t xml:space="preserve">się </w:t>
      </w:r>
      <w:r w:rsidR="003A7825" w:rsidRPr="00683997">
        <w:rPr>
          <w:rFonts w:asciiTheme="majorHAnsi" w:hAnsiTheme="majorHAnsi" w:cstheme="majorHAnsi"/>
        </w:rPr>
        <w:t>podczas prestiżowego Międzynarodowego Kongresu i Targów Kosmetologicznych LNE w Krakowie</w:t>
      </w:r>
      <w:r w:rsidR="005F2B8A" w:rsidRPr="00683997">
        <w:rPr>
          <w:rFonts w:asciiTheme="majorHAnsi" w:hAnsiTheme="majorHAnsi" w:cstheme="majorHAnsi"/>
        </w:rPr>
        <w:t xml:space="preserve">. </w:t>
      </w:r>
      <w:r w:rsidR="003A7825" w:rsidRPr="00683997">
        <w:rPr>
          <w:rFonts w:asciiTheme="majorHAnsi" w:hAnsiTheme="majorHAnsi" w:cstheme="majorHAnsi"/>
        </w:rPr>
        <w:t xml:space="preserve">Tegoroczna wiosenna edycja imprezy będzie miała miejsce 21 i 22 kwietnia na terenie EXPO Kraków. </w:t>
      </w:r>
      <w:r w:rsidR="003A7825" w:rsidRPr="00683997">
        <w:rPr>
          <w:rFonts w:asciiTheme="majorHAnsi" w:hAnsiTheme="majorHAnsi" w:cstheme="majorHAnsi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br/>
      </w:r>
      <w:r w:rsidR="009533F5"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Art. </w:t>
      </w:r>
      <w:r w:rsidR="00167227">
        <w:rPr>
          <w:rFonts w:asciiTheme="majorHAnsi" w:eastAsia="Times New Roman" w:hAnsiTheme="majorHAnsi" w:cstheme="majorHAnsi"/>
          <w:b/>
          <w:bCs/>
          <w:lang w:eastAsia="pl-PL"/>
        </w:rPr>
        <w:t>6</w:t>
      </w: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br/>
        <w:t>Nagrody</w:t>
      </w:r>
      <w:r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683997">
        <w:rPr>
          <w:rFonts w:asciiTheme="majorHAnsi" w:eastAsia="Times New Roman" w:hAnsiTheme="majorHAnsi" w:cstheme="majorHAnsi"/>
          <w:lang w:eastAsia="pl-PL"/>
        </w:rPr>
        <w:br/>
        <w:t>1.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lastRenderedPageBreak/>
        <w:t xml:space="preserve">Fryzjerzy, kosmetyczki i stylistki paznokci, którzy zdobędą najwięcej głosów w każdym mieście i powiecie, otrzymają: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Tytuł Fryzjera Roku, Kosmetyczki Roku lub Stylistki Paznokci Roku w mieście i powiecie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b. </w:t>
      </w:r>
      <w:r w:rsidR="00F54C87" w:rsidRPr="00683997">
        <w:rPr>
          <w:rFonts w:asciiTheme="majorHAnsi" w:hAnsiTheme="majorHAnsi" w:cstheme="majorHAnsi"/>
        </w:rPr>
        <w:t>Zaproszenie na Międzynarodowy Kongres i Targi Kosmetologiczne LNE w Krakowie oraz na galę wręczenia nagród Mistrzów Urody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>c.</w:t>
      </w:r>
      <w:r w:rsidR="00F54C87" w:rsidRPr="00683997">
        <w:rPr>
          <w:rFonts w:asciiTheme="majorHAnsi" w:hAnsiTheme="majorHAnsi" w:cstheme="majorHAnsi"/>
        </w:rPr>
        <w:t xml:space="preserve"> Dyplom uznania wręczany podczas uroczystej gali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II i III miejsc w powyższych kategoriach otrzymają: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>Dyplom uznania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>b.</w:t>
      </w:r>
      <w:r w:rsidR="00F54C87" w:rsidRPr="00683997">
        <w:rPr>
          <w:rFonts w:asciiTheme="majorHAnsi" w:hAnsiTheme="majorHAnsi" w:cstheme="majorHAnsi"/>
        </w:rPr>
        <w:t xml:space="preserve"> Dwuosobowe zaproszenia na atrakcyjne wydarzenie kulturalne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>Fryzjerzy</w:t>
      </w:r>
      <w:r w:rsidR="00B0336C" w:rsidRPr="00683997">
        <w:rPr>
          <w:rFonts w:asciiTheme="majorHAnsi" w:hAnsiTheme="majorHAnsi" w:cstheme="majorHAnsi"/>
        </w:rPr>
        <w:t>;</w:t>
      </w:r>
      <w:r w:rsidRPr="00683997">
        <w:rPr>
          <w:rFonts w:asciiTheme="majorHAnsi" w:hAnsiTheme="majorHAnsi" w:cstheme="majorHAnsi"/>
        </w:rPr>
        <w:t xml:space="preserve"> kosmetyczki i stylistki paznokci, którzy zdobędą najwięcej głosów w wielkim finale wojewódzkim, otrzymają:</w:t>
      </w:r>
    </w:p>
    <w:p w:rsidR="00237A89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miejsc I-V - dwuosobowe zaproszenia na weekend w SPA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>Laureaci miejsc VI-X - dwuosobowe zaproszenia na całodniowy pobyt w Aqua Parku wraz z sauną w Zakopanem oraz podwójne bilety na atrakcyjne wyda</w:t>
      </w:r>
      <w:r w:rsidR="00237A89">
        <w:rPr>
          <w:rFonts w:asciiTheme="majorHAnsi" w:hAnsiTheme="majorHAnsi" w:cstheme="majorHAnsi"/>
        </w:rPr>
        <w:t>rzenie kulturalne.</w:t>
      </w:r>
      <w:r w:rsidRPr="00683997">
        <w:rPr>
          <w:rFonts w:asciiTheme="majorHAnsi" w:hAnsiTheme="majorHAnsi" w:cstheme="majorHAnsi"/>
        </w:rPr>
        <w:br/>
      </w:r>
      <w:r w:rsidRPr="00683997">
        <w:rPr>
          <w:rFonts w:asciiTheme="majorHAnsi" w:hAnsiTheme="majorHAnsi" w:cstheme="majorHAnsi"/>
        </w:rPr>
        <w:br/>
        <w:t xml:space="preserve">Salon Fryzjerski i Studio Urody Roku w każdym mieście i powiecie otrzymają: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Tytuł Salonu Fryzjerskiego Roku/Salonu Urody Roku w mieście i powiecie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b. </w:t>
      </w:r>
      <w:r w:rsidR="00F54C87" w:rsidRPr="00683997">
        <w:rPr>
          <w:rFonts w:asciiTheme="majorHAnsi" w:hAnsiTheme="majorHAnsi" w:cstheme="majorHAnsi"/>
        </w:rPr>
        <w:t xml:space="preserve">Zaproszenie na Międzynarodowy Kongres i Targi Kosmetologiczne LNE w Krakowie oraz na galę wręczenia nagród Mistrzów Urody Dyplom uznania wręczany podczas uroczystej gali </w:t>
      </w:r>
    </w:p>
    <w:p w:rsidR="00237A89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>c</w:t>
      </w:r>
      <w:r w:rsidR="00237A89">
        <w:rPr>
          <w:rFonts w:asciiTheme="majorHAnsi" w:hAnsiTheme="majorHAnsi" w:cstheme="majorHAnsi"/>
        </w:rPr>
        <w:t xml:space="preserve">. </w:t>
      </w:r>
      <w:r w:rsidR="00F54C87" w:rsidRPr="00683997">
        <w:rPr>
          <w:rFonts w:asciiTheme="majorHAnsi" w:hAnsiTheme="majorHAnsi" w:cstheme="majorHAnsi"/>
        </w:rPr>
        <w:t xml:space="preserve">Voucher na reklamę w "Gazecie Krakowskiej" lub w "Dzienniku Polskim" i/lub w serwisach gazetakrakowska.pl, dziennikpolski24.pl, naszemiasto.pl o wartości 3000 złotych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Awans do wojewódzkiego finału plebiscytu z zachowaniem głosów zdobytych w pierwszym etapie głosowania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miejsc II i III w powyższych kategoriach otrzymają: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Dyplom uznania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b. </w:t>
      </w:r>
      <w:r w:rsidR="00F54C87" w:rsidRPr="00683997">
        <w:rPr>
          <w:rFonts w:asciiTheme="majorHAnsi" w:hAnsiTheme="majorHAnsi" w:cstheme="majorHAnsi"/>
        </w:rPr>
        <w:t xml:space="preserve">Voucher na reklamę w "Gazecie Krakowskiej" lub w "Dzienniku Polskim" i/lub w serwisach gazetakrakowska.pl, dziennikpolski24.pl, naszemiasto.pl o wartości 2000 złotych (II miejsce) lub 1000 złotych (III miejsce)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Salony fryzjerskie i salony urody, które zdobędą najwięcej głosów w wielkim finale wojewódzkim, otrzymają: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I miejsc - dodatkowy voucher na reklamę w "Gazecie Krakowskiej" lub w "Dzienniku Polskim" i/lub w serwisach gazetakrakowska.pl, dziennikpolski24.pl, naszemiasto.pl o wartości 5000 złotych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II miejsc - dodatkowy voucher na reklamę w "Gazecie Krakowskiej" lub w "Dzienniku Polskim" i/lub w serwisach gazetakrakowska.pl, dziennikpolski24.pl, naszemiasto.pl o wartości 3000 złotych Laureaci III miejsc - dodatkowy voucher na reklamę w "Gazecie Krakowskiej" lub w "Dzienniku Polskim" i/lub w serwisach gazetakrakowska.pl, dziennikpolski24.pl, naszemiasto.pl o wartości 2000 złotych </w:t>
      </w:r>
    </w:p>
    <w:p w:rsidR="001B4FFD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Instruktorzy fitness z każdego z pięciu regionów Małopolski, którzy zdobędą najwięcej głosów, otrzymają: </w:t>
      </w:r>
    </w:p>
    <w:p w:rsidR="00237A89" w:rsidRPr="00237A89" w:rsidRDefault="00237A89" w:rsidP="00237A8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</w:t>
      </w:r>
      <w:r w:rsidRPr="00237A89">
        <w:rPr>
          <w:rFonts w:asciiTheme="majorHAnsi" w:hAnsiTheme="majorHAnsi" w:cstheme="majorHAnsi"/>
        </w:rPr>
        <w:t>Tytuł Instruktora Fitnessu Roku w regionie</w:t>
      </w:r>
    </w:p>
    <w:p w:rsidR="00237A89" w:rsidRPr="00237A89" w:rsidRDefault="00237A89" w:rsidP="00237A8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b. </w:t>
      </w:r>
      <w:r w:rsidR="00F54C87" w:rsidRPr="00237A89">
        <w:rPr>
          <w:rFonts w:asciiTheme="majorHAnsi" w:hAnsiTheme="majorHAnsi" w:cstheme="majorHAnsi"/>
        </w:rPr>
        <w:t xml:space="preserve">Dwuosobowe zaproszenie na weekend w SPA </w:t>
      </w:r>
    </w:p>
    <w:p w:rsidR="001B4FFD" w:rsidRPr="00683997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1B4FFD" w:rsidRPr="00683997">
        <w:rPr>
          <w:rFonts w:asciiTheme="majorHAnsi" w:hAnsiTheme="majorHAnsi" w:cstheme="majorHAnsi"/>
        </w:rPr>
        <w:t xml:space="preserve">. </w:t>
      </w:r>
      <w:r w:rsidR="00F54C87" w:rsidRPr="00683997">
        <w:rPr>
          <w:rFonts w:asciiTheme="majorHAnsi" w:hAnsiTheme="majorHAnsi" w:cstheme="majorHAnsi"/>
        </w:rPr>
        <w:t xml:space="preserve">Zaproszenie na Międzynarodowy Kongres i Targi Kosmetologiczne LNE w Krakowie oraz na galę wręczenia nagród Mistrzów Urody </w:t>
      </w:r>
    </w:p>
    <w:p w:rsidR="001B4FFD" w:rsidRPr="00683997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1B4FFD" w:rsidRPr="00683997">
        <w:rPr>
          <w:rFonts w:asciiTheme="majorHAnsi" w:hAnsiTheme="majorHAnsi" w:cstheme="majorHAnsi"/>
        </w:rPr>
        <w:t xml:space="preserve">. </w:t>
      </w:r>
      <w:r w:rsidR="00F54C87" w:rsidRPr="00683997">
        <w:rPr>
          <w:rFonts w:asciiTheme="majorHAnsi" w:hAnsiTheme="majorHAnsi" w:cstheme="majorHAnsi"/>
        </w:rPr>
        <w:t>Zaproszenia na majowe targi Fit Expo oraz na Kongres Fit Expo – Trendy i Innowacje w Poznaniu.</w:t>
      </w:r>
      <w:r w:rsidR="00F54C87" w:rsidRPr="00683997">
        <w:rPr>
          <w:rFonts w:asciiTheme="majorHAnsi" w:hAnsiTheme="majorHAnsi" w:cstheme="majorHAnsi"/>
        </w:rPr>
        <w:br/>
        <w:t xml:space="preserve">Laureaci II i III miejsc kategorii Instruktor Fitness Roku otrzymają: </w:t>
      </w:r>
    </w:p>
    <w:p w:rsidR="001B4FFD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237A89">
        <w:rPr>
          <w:rFonts w:asciiTheme="majorHAnsi" w:hAnsiTheme="majorHAnsi" w:cstheme="majorHAnsi"/>
        </w:rPr>
        <w:t>D</w:t>
      </w:r>
      <w:r w:rsidR="00F54C87" w:rsidRPr="00683997">
        <w:rPr>
          <w:rFonts w:asciiTheme="majorHAnsi" w:hAnsiTheme="majorHAnsi" w:cstheme="majorHAnsi"/>
        </w:rPr>
        <w:t>yplom uznania</w:t>
      </w:r>
    </w:p>
    <w:p w:rsidR="00683997" w:rsidRPr="00683997" w:rsidRDefault="001B4FFD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>b.</w:t>
      </w:r>
      <w:r w:rsidR="00F54C87" w:rsidRPr="00683997">
        <w:rPr>
          <w:rFonts w:asciiTheme="majorHAnsi" w:hAnsiTheme="majorHAnsi" w:cstheme="majorHAnsi"/>
        </w:rPr>
        <w:t xml:space="preserve"> Podwójne bilety na atrakcyjne wydarzenie kulturalne 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Studia fitness, które zdobędą najwięcej głosów w każdym z pięciu regionów Małopolski, otrzymają: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Tytuł Studia Fitness Roku w regionie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b. </w:t>
      </w:r>
      <w:r w:rsidR="00F54C87" w:rsidRPr="00683997">
        <w:rPr>
          <w:rFonts w:asciiTheme="majorHAnsi" w:hAnsiTheme="majorHAnsi" w:cstheme="majorHAnsi"/>
        </w:rPr>
        <w:t xml:space="preserve">Zaproszenie na Międzynarodowy Kongres i Targi Kosmetologiczne LNE w Krakowie oraz na galę wręczenia nagród Mistrzów Urody </w:t>
      </w:r>
    </w:p>
    <w:p w:rsidR="00237A89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>c.</w:t>
      </w:r>
      <w:r w:rsidR="00F54C87" w:rsidRPr="00683997">
        <w:rPr>
          <w:rFonts w:asciiTheme="majorHAnsi" w:hAnsiTheme="majorHAnsi" w:cstheme="majorHAnsi"/>
        </w:rPr>
        <w:t xml:space="preserve"> Dyplom uznania wręczany podczas uroczystej gali</w:t>
      </w:r>
    </w:p>
    <w:p w:rsidR="00237A89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d. </w:t>
      </w:r>
      <w:r w:rsidR="00F54C87" w:rsidRPr="00683997">
        <w:rPr>
          <w:rFonts w:asciiTheme="majorHAnsi" w:hAnsiTheme="majorHAnsi" w:cstheme="majorHAnsi"/>
        </w:rPr>
        <w:t xml:space="preserve">Voucher na reklamę w "Gazecie Krakowskiej" lub w "Dzienniku Polskim" i/lub w serwisach gazetakrakowska.pl, dziennikpolski24.pl, naszemiasto.pl o wartości 3000 złotych </w:t>
      </w:r>
    </w:p>
    <w:p w:rsidR="00683997" w:rsidRPr="00683997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e. </w:t>
      </w:r>
      <w:r w:rsidR="00F54C87" w:rsidRPr="00683997">
        <w:rPr>
          <w:rFonts w:asciiTheme="majorHAnsi" w:hAnsiTheme="majorHAnsi" w:cstheme="majorHAnsi"/>
        </w:rPr>
        <w:t xml:space="preserve">Zaproszenia na majowe Targi Fit Expo oraz na Kongres Fit Expo – Trendy i Innowacje w Poznaniu 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miejsc II i III w powyższej kategorii otrzymają: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Dyplom uznania </w:t>
      </w:r>
      <w:r w:rsidR="00237A89">
        <w:rPr>
          <w:rFonts w:asciiTheme="majorHAnsi" w:hAnsiTheme="majorHAnsi" w:cstheme="majorHAnsi"/>
        </w:rPr>
        <w:t xml:space="preserve"> oraz </w:t>
      </w:r>
      <w:r w:rsidR="00F54C87" w:rsidRPr="00683997">
        <w:rPr>
          <w:rFonts w:asciiTheme="majorHAnsi" w:hAnsiTheme="majorHAnsi" w:cstheme="majorHAnsi"/>
        </w:rPr>
        <w:t xml:space="preserve">Voucher na reklamę w "Gazecie Krakowskiej" lub w "Dzienniku Polskim" i/lub w serwisach gazetakrakowska.pl, dziennikpolski24.pl, naszemiasto.pl o wartości 2000 złotych (II miejsce) lub 1000 złotych (III miejsce) 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Zwycięzca wojewódzkiej kategorii Dietetyk Roku otrzyma: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Tytuł Dietetyka Roku w Małopolsce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b. </w:t>
      </w:r>
      <w:r w:rsidR="00F54C87" w:rsidRPr="00683997">
        <w:rPr>
          <w:rFonts w:asciiTheme="majorHAnsi" w:hAnsiTheme="majorHAnsi" w:cstheme="majorHAnsi"/>
        </w:rPr>
        <w:t xml:space="preserve">Zaproszenie na Międzynarodowy Kongres i Targi Kosmetologiczne LNE w Krakowie oraz na galę wręczenia nagród Mistrzów Urody </w:t>
      </w:r>
    </w:p>
    <w:p w:rsidR="00683997" w:rsidRPr="00683997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683997" w:rsidRPr="00683997">
        <w:rPr>
          <w:rFonts w:asciiTheme="majorHAnsi" w:hAnsiTheme="majorHAnsi" w:cstheme="majorHAnsi"/>
        </w:rPr>
        <w:t xml:space="preserve">. </w:t>
      </w:r>
      <w:r w:rsidR="00F54C87" w:rsidRPr="00683997">
        <w:rPr>
          <w:rFonts w:asciiTheme="majorHAnsi" w:hAnsiTheme="majorHAnsi" w:cstheme="majorHAnsi"/>
        </w:rPr>
        <w:t>Dwuosobowe zaproszenie na weekend w SPA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 Laureaci miejsc II i III w kategorii Dietetyk Roku otrzymają: </w:t>
      </w:r>
    </w:p>
    <w:p w:rsidR="00237A89" w:rsidRPr="00237A89" w:rsidRDefault="00F54C87" w:rsidP="00237A89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237A89">
        <w:rPr>
          <w:rFonts w:asciiTheme="majorHAnsi" w:hAnsiTheme="majorHAnsi" w:cstheme="majorHAnsi"/>
        </w:rPr>
        <w:t>Dyplom uznania</w:t>
      </w:r>
    </w:p>
    <w:p w:rsidR="00683997" w:rsidRPr="00237A89" w:rsidRDefault="00F54C87" w:rsidP="00237A89">
      <w:pPr>
        <w:pStyle w:val="Akapitzlist"/>
        <w:numPr>
          <w:ilvl w:val="0"/>
          <w:numId w:val="21"/>
        </w:numPr>
        <w:spacing w:after="0" w:line="240" w:lineRule="auto"/>
        <w:rPr>
          <w:rFonts w:asciiTheme="majorHAnsi" w:hAnsiTheme="majorHAnsi" w:cstheme="majorHAnsi"/>
        </w:rPr>
      </w:pPr>
      <w:r w:rsidRPr="00237A89">
        <w:rPr>
          <w:rFonts w:asciiTheme="majorHAnsi" w:hAnsiTheme="majorHAnsi" w:cstheme="majorHAnsi"/>
        </w:rPr>
        <w:t xml:space="preserve">Dwuosobowe zaproszenia na całodniowy pobyt w Aqua Parku wraz z sauną w Zakopanem 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Zwycięzca wojewódzkiej kategorii Lekarz Medycyny Estetycznej Roku otrzyma: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Tytuł Lekarza Medycyny Estetycznej Roku w Małopolsce Zaproszenie na Międzynarodowy Kongres i Targi Kosmetologiczne LNE w Krakowie oraz na galę wręczenia nagród Mistrzów Urody </w:t>
      </w:r>
    </w:p>
    <w:p w:rsidR="00683997" w:rsidRPr="00683997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683997" w:rsidRPr="00683997">
        <w:rPr>
          <w:rFonts w:asciiTheme="majorHAnsi" w:hAnsiTheme="majorHAnsi" w:cstheme="majorHAnsi"/>
        </w:rPr>
        <w:t xml:space="preserve">. </w:t>
      </w:r>
      <w:r w:rsidR="00F54C87" w:rsidRPr="00683997">
        <w:rPr>
          <w:rFonts w:asciiTheme="majorHAnsi" w:hAnsiTheme="majorHAnsi" w:cstheme="majorHAnsi"/>
        </w:rPr>
        <w:t xml:space="preserve">Dwuosobowe zaproszenie na weekend w SPA 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miejsc II i III w kategorii Lekarz Medycyny Estetycznej Roku otrzymają: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Dyplom uznania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b. </w:t>
      </w:r>
      <w:r w:rsidR="00F54C87" w:rsidRPr="00683997">
        <w:rPr>
          <w:rFonts w:asciiTheme="majorHAnsi" w:hAnsiTheme="majorHAnsi" w:cstheme="majorHAnsi"/>
        </w:rPr>
        <w:t xml:space="preserve">Dwuosobowe zaproszenia na całodniowy pobyt w Aqua Parku wraz z sauną w Zakopanem 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Zwycięzca kategorii wojewódzkiej SPA Roku otrzyma: </w:t>
      </w:r>
    </w:p>
    <w:p w:rsidR="00683997" w:rsidRPr="00683997" w:rsidRDefault="0068399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a. </w:t>
      </w:r>
      <w:r w:rsidR="00F54C87" w:rsidRPr="00683997">
        <w:rPr>
          <w:rFonts w:asciiTheme="majorHAnsi" w:hAnsiTheme="majorHAnsi" w:cstheme="majorHAnsi"/>
        </w:rPr>
        <w:t xml:space="preserve">Tytuł SPA Roku w Małopolsce Zaproszenie na Międzynarodowy Kongres i Targi Kosmetologiczne LNE w Krakowie oraz na galę wręczenia nagród Mistrzów Urody </w:t>
      </w:r>
    </w:p>
    <w:p w:rsidR="00683997" w:rsidRPr="00683997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683997" w:rsidRPr="00683997">
        <w:rPr>
          <w:rFonts w:asciiTheme="majorHAnsi" w:hAnsiTheme="majorHAnsi" w:cstheme="majorHAnsi"/>
        </w:rPr>
        <w:t xml:space="preserve">. </w:t>
      </w:r>
      <w:r w:rsidR="00F54C87" w:rsidRPr="00683997">
        <w:rPr>
          <w:rFonts w:asciiTheme="majorHAnsi" w:hAnsiTheme="majorHAnsi" w:cstheme="majorHAnsi"/>
        </w:rPr>
        <w:t xml:space="preserve">Dyplom uznania wręczany podczas uroczystej gali </w:t>
      </w:r>
    </w:p>
    <w:p w:rsidR="00683997" w:rsidRPr="00683997" w:rsidRDefault="00237A89" w:rsidP="00683997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683997" w:rsidRPr="00683997">
        <w:rPr>
          <w:rFonts w:asciiTheme="majorHAnsi" w:hAnsiTheme="majorHAnsi" w:cstheme="majorHAnsi"/>
        </w:rPr>
        <w:t xml:space="preserve">. </w:t>
      </w:r>
      <w:r w:rsidR="00F54C87" w:rsidRPr="00683997">
        <w:rPr>
          <w:rFonts w:asciiTheme="majorHAnsi" w:hAnsiTheme="majorHAnsi" w:cstheme="majorHAnsi"/>
        </w:rPr>
        <w:t xml:space="preserve">Voucher na reklamę w "Gazecie Krakowskiej" lub w "Dzienniku Polskim" i/lub w serwisach gazetakrakowska.pl, dziennikpolski24.pl, naszemiasto.pl o wartości 5000 złotych </w:t>
      </w:r>
    </w:p>
    <w:p w:rsidR="00683997" w:rsidRPr="00683997" w:rsidRDefault="00F54C87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hAnsiTheme="majorHAnsi" w:cstheme="majorHAnsi"/>
        </w:rPr>
        <w:t xml:space="preserve">Laureaci miejsc II i III w powyższej kategorii otrzymają: </w:t>
      </w:r>
    </w:p>
    <w:p w:rsidR="00237A89" w:rsidRPr="00237A89" w:rsidRDefault="00F54C87" w:rsidP="00237A89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237A89">
        <w:rPr>
          <w:rFonts w:asciiTheme="majorHAnsi" w:hAnsiTheme="majorHAnsi" w:cstheme="majorHAnsi"/>
        </w:rPr>
        <w:t xml:space="preserve">Dyplom uznania </w:t>
      </w:r>
    </w:p>
    <w:p w:rsidR="00F54C87" w:rsidRPr="00237A89" w:rsidRDefault="00F54C87" w:rsidP="00237A89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</w:rPr>
      </w:pPr>
      <w:r w:rsidRPr="00237A89">
        <w:rPr>
          <w:rFonts w:asciiTheme="majorHAnsi" w:hAnsiTheme="majorHAnsi" w:cstheme="majorHAnsi"/>
        </w:rPr>
        <w:t>Voucher na reklamę w "Gazecie Krakowskiej" lub w "Dzienniku Polskim" i/lub w serwisach gazetakrakowska.pl, dziennikpolski24.pl, naszemiasto.pl o wartości 3000 złotych (II miejsce) lub 2000 złotych (III miejsce)</w:t>
      </w:r>
      <w:r w:rsidRPr="00237A89">
        <w:rPr>
          <w:rFonts w:asciiTheme="majorHAnsi" w:hAnsiTheme="majorHAnsi" w:cstheme="majorHAnsi"/>
        </w:rPr>
        <w:br/>
      </w:r>
    </w:p>
    <w:p w:rsidR="003B0253" w:rsidRPr="00683997" w:rsidRDefault="003B0253" w:rsidP="00683997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:rsidR="006A79DF" w:rsidRPr="006A79DF" w:rsidRDefault="00167227" w:rsidP="006A79D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Art. 7</w:t>
      </w:r>
    </w:p>
    <w:p w:rsidR="006A79DF" w:rsidRPr="00167227" w:rsidRDefault="006A79DF" w:rsidP="00167227">
      <w:pPr>
        <w:spacing w:after="0" w:line="240" w:lineRule="auto"/>
        <w:rPr>
          <w:rFonts w:asciiTheme="majorHAnsi" w:hAnsiTheme="majorHAnsi" w:cstheme="majorHAnsi"/>
          <w:b/>
        </w:rPr>
      </w:pPr>
      <w:r w:rsidRPr="00167227">
        <w:rPr>
          <w:rFonts w:asciiTheme="majorHAnsi" w:hAnsiTheme="majorHAnsi" w:cstheme="majorHAnsi"/>
          <w:b/>
        </w:rPr>
        <w:t>Reklamacje</w:t>
      </w:r>
    </w:p>
    <w:p w:rsidR="006A79DF" w:rsidRPr="00167227" w:rsidRDefault="006A79DF" w:rsidP="0016722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67227">
        <w:rPr>
          <w:rFonts w:asciiTheme="majorHAnsi" w:hAnsiTheme="majorHAnsi" w:cstheme="majorHAnsi"/>
        </w:rPr>
        <w:t>Reklamacje związane z plebiscytem mogą być kier</w:t>
      </w:r>
      <w:r w:rsidRPr="00167227">
        <w:rPr>
          <w:rFonts w:asciiTheme="majorHAnsi" w:hAnsiTheme="majorHAnsi" w:cstheme="majorHAnsi"/>
        </w:rPr>
        <w:t xml:space="preserve">owane do Organizatora na adres Aleja Pokoju 3, </w:t>
      </w:r>
      <w:r w:rsidR="00167227" w:rsidRPr="00167227">
        <w:rPr>
          <w:rFonts w:asciiTheme="majorHAnsi" w:hAnsiTheme="majorHAnsi" w:cstheme="majorHAnsi"/>
        </w:rPr>
        <w:t xml:space="preserve">31-548 Kraków, </w:t>
      </w:r>
      <w:r w:rsidRPr="00167227">
        <w:rPr>
          <w:rFonts w:asciiTheme="majorHAnsi" w:hAnsiTheme="majorHAnsi" w:cstheme="majorHAnsi"/>
        </w:rPr>
        <w:t xml:space="preserve">z dopiskiem </w:t>
      </w:r>
      <w:r w:rsidR="00167227" w:rsidRPr="00167227">
        <w:rPr>
          <w:rFonts w:asciiTheme="majorHAnsi" w:hAnsiTheme="majorHAnsi" w:cstheme="majorHAnsi"/>
        </w:rPr>
        <w:t>Reklamacja</w:t>
      </w:r>
      <w:r w:rsidRPr="00167227">
        <w:rPr>
          <w:rFonts w:asciiTheme="majorHAnsi" w:hAnsiTheme="majorHAnsi" w:cstheme="majorHAnsi"/>
        </w:rPr>
        <w:t>.</w:t>
      </w:r>
    </w:p>
    <w:p w:rsidR="006A79DF" w:rsidRPr="00167227" w:rsidRDefault="006A79DF" w:rsidP="0016722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67227">
        <w:rPr>
          <w:rFonts w:asciiTheme="majorHAnsi" w:hAnsiTheme="majorHAnsi" w:cstheme="majorHAnsi"/>
        </w:rPr>
        <w:t xml:space="preserve">Każda reklamacja winna zawierać co najmniej wskazanie autora (imię i nazwisko oraz adres dla doręczeń) oraz zwięzły opis zarzutów. </w:t>
      </w:r>
    </w:p>
    <w:p w:rsidR="006A79DF" w:rsidRPr="00167227" w:rsidRDefault="006A79DF" w:rsidP="0016722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67227">
        <w:rPr>
          <w:rFonts w:asciiTheme="majorHAnsi" w:hAnsiTheme="majorHAnsi" w:cstheme="majorHAnsi"/>
        </w:rPr>
        <w:t xml:space="preserve">Reklamacje będą rozpatrywane w terminie do 14 dni od daty ich otrzymania. O wyniku postępowania reklamacyjnego osoby zgłaszające reklamacje zostaną powiadomione pisemnie niezwłocznie po ich rozpatrzeniu. </w:t>
      </w:r>
    </w:p>
    <w:p w:rsidR="006A79DF" w:rsidRPr="00167227" w:rsidRDefault="006A79DF" w:rsidP="00167227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Theme="majorHAnsi" w:hAnsiTheme="majorHAnsi" w:cstheme="majorHAnsi"/>
        </w:rPr>
      </w:pPr>
      <w:r w:rsidRPr="00167227">
        <w:rPr>
          <w:rFonts w:asciiTheme="majorHAnsi" w:hAnsiTheme="majorHAnsi" w:cstheme="majorHAnsi"/>
        </w:rPr>
        <w:t xml:space="preserve">Uczestnikowi przysługuje prawo do dochodzenia roszczeń we właściwym sądzie powszechnym. </w:t>
      </w:r>
    </w:p>
    <w:p w:rsidR="006A79DF" w:rsidRPr="002D75AB" w:rsidRDefault="009E31B4" w:rsidP="00167227">
      <w:pPr>
        <w:spacing w:after="0" w:line="240" w:lineRule="auto"/>
        <w:rPr>
          <w:rFonts w:ascii="Verdana" w:eastAsia="Arial" w:hAnsi="Verdana" w:cs="Arial"/>
          <w:b/>
          <w:bCs/>
          <w:sz w:val="18"/>
          <w:szCs w:val="18"/>
        </w:rPr>
      </w:pPr>
      <w:r w:rsidRPr="00683997">
        <w:rPr>
          <w:rFonts w:asciiTheme="majorHAnsi" w:eastAsia="Times New Roman" w:hAnsiTheme="majorHAnsi" w:cstheme="majorHAnsi"/>
          <w:lang w:eastAsia="pl-PL"/>
        </w:rPr>
        <w:br/>
      </w:r>
      <w:r w:rsidRPr="00683997">
        <w:rPr>
          <w:rFonts w:asciiTheme="majorHAnsi" w:eastAsia="Times New Roman" w:hAnsiTheme="majorHAnsi" w:cstheme="majorHAnsi"/>
          <w:lang w:eastAsia="pl-PL"/>
        </w:rPr>
        <w:br/>
      </w:r>
      <w:r w:rsidR="006A79DF" w:rsidRPr="002D75AB">
        <w:rPr>
          <w:rFonts w:ascii="Verdana" w:eastAsia="Arial" w:hAnsi="Verdana" w:cs="Arial"/>
          <w:b/>
          <w:bCs/>
          <w:sz w:val="18"/>
          <w:szCs w:val="18"/>
        </w:rPr>
        <w:t>A</w:t>
      </w:r>
      <w:r w:rsidR="00167227">
        <w:rPr>
          <w:rFonts w:ascii="Verdana" w:eastAsia="Arial" w:hAnsi="Verdana" w:cs="Arial"/>
          <w:b/>
          <w:bCs/>
          <w:sz w:val="18"/>
          <w:szCs w:val="18"/>
        </w:rPr>
        <w:t>rt. 8</w:t>
      </w:r>
    </w:p>
    <w:p w:rsidR="006A79DF" w:rsidRPr="002D75AB" w:rsidRDefault="006A79DF" w:rsidP="00167227">
      <w:pPr>
        <w:spacing w:after="0" w:line="240" w:lineRule="auto"/>
        <w:rPr>
          <w:rFonts w:ascii="Verdana" w:eastAsia="Arial" w:hAnsi="Verdana" w:cs="Arial"/>
          <w:b/>
          <w:bCs/>
          <w:sz w:val="18"/>
          <w:szCs w:val="18"/>
        </w:rPr>
      </w:pPr>
      <w:r w:rsidRPr="002D75AB">
        <w:rPr>
          <w:rFonts w:ascii="Verdana" w:eastAsia="Arial" w:hAnsi="Verdana" w:cs="Arial"/>
          <w:b/>
          <w:bCs/>
          <w:sz w:val="18"/>
          <w:szCs w:val="18"/>
        </w:rPr>
        <w:t>Ochrona  danych osobowych</w:t>
      </w:r>
    </w:p>
    <w:p w:rsidR="006A79DF" w:rsidRPr="00167227" w:rsidRDefault="006A79DF" w:rsidP="00167227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167227">
        <w:rPr>
          <w:rFonts w:asciiTheme="majorHAnsi" w:eastAsia="Times New Roman" w:hAnsiTheme="majorHAnsi" w:cstheme="majorHAnsi"/>
          <w:lang w:eastAsia="pl-PL"/>
        </w:rPr>
        <w:t xml:space="preserve">Administratorem danych osobowych jest Polska Press sp. z o.o. z siedzibą w Warszawa, 02-672 Warszawa, ul. Domaniewska 45, 02-672 Warszawa, wpisana do Krajowego Rejestru Sądowego – Rejestru Przedsiębiorców przez Sąd Rejonowy dla m.st. Warszawy w Warszawie XIII Wydział </w:t>
      </w:r>
      <w:r w:rsidRPr="00167227">
        <w:rPr>
          <w:rFonts w:asciiTheme="majorHAnsi" w:eastAsia="Times New Roman" w:hAnsiTheme="majorHAnsi" w:cstheme="majorHAnsi"/>
          <w:lang w:eastAsia="pl-PL"/>
        </w:rPr>
        <w:lastRenderedPageBreak/>
        <w:t>Gospodarczy Krajowego Rejestru Sądowego pod numerem KRS 0000002408, o kapitale zakładowym 42 000 000,00 złotych oraz numerze identyfikacji podatkowej NIP 522-01-03-609</w:t>
      </w:r>
    </w:p>
    <w:p w:rsidR="006A79DF" w:rsidRPr="00167227" w:rsidRDefault="006A79DF" w:rsidP="00167227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167227">
        <w:rPr>
          <w:rFonts w:asciiTheme="majorHAnsi" w:eastAsia="Times New Roman" w:hAnsiTheme="majorHAnsi" w:cstheme="majorHAnsi"/>
          <w:lang w:eastAsia="pl-PL"/>
        </w:rPr>
        <w:t>Podane przez Uczestników dane osobowe będą przetwarzane zgodnie z ustawą z dnia 29 sierpnia 1997 r. o ochronie danych osobowych przez Organizatora dla celów organizacji i przeprowadzenia Plebiscytu, zapewnienia uczciwego i miarodajnego głosowania w Plebiscycie, w szeroko pojętych celach marketingowych i promocyjnych towarów i usług Organizatora, a także w celach statycznych, analitycznych oraz nawiązywania kontaktu z właścicielem danych.</w:t>
      </w:r>
    </w:p>
    <w:p w:rsidR="006A79DF" w:rsidRPr="00167227" w:rsidRDefault="006A79DF" w:rsidP="00167227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167227">
        <w:rPr>
          <w:rFonts w:asciiTheme="majorHAnsi" w:eastAsia="Times New Roman" w:hAnsiTheme="majorHAnsi" w:cstheme="majorHAnsi"/>
          <w:lang w:eastAsia="pl-PL"/>
        </w:rPr>
        <w:t>Właściciel danych ma prawo do dostępu do swoich danych oraz ich poprawiania. Nadto właściciel danych ma prawo w każdym czasie wyrazić sprzeciw co do przetwarzania jego danych przez Organizatora w zakresie dozwolonym przez w/w ustawę lub zażądać zaprzestania ich przetwarzania w ogóle. Z uwagi na względy bezpieczeństwa we wszystkich tych sprawach właściciel danych winien osobiście zwracać się do Organizatora na piśmie. Podanie danych jest dobrowolne jednak może być konieczne do wzięcia udziału w Plebiscycie.</w:t>
      </w:r>
    </w:p>
    <w:p w:rsidR="006A79DF" w:rsidRPr="00167227" w:rsidRDefault="006A79DF" w:rsidP="00167227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167227">
        <w:rPr>
          <w:rFonts w:asciiTheme="majorHAnsi" w:eastAsia="Times New Roman" w:hAnsiTheme="majorHAnsi" w:cstheme="majorHAnsi"/>
          <w:lang w:eastAsia="pl-PL"/>
        </w:rPr>
        <w:t xml:space="preserve">Przystępując do udziału w niniejszym Plebiscycie, uczestnik może nadto wyrazić zgodę na otrzymywanie od Organizatora za pomocą środków komunikacji elektronicznej, w tym na podane Organizatora adresy e-mail oraz / albo numery telefonów, informacji handlowej od Organizatora dotyczącej produktów i usług oferowanych przez Organizatora, a także produktów i usług podmiotów współpracujących z Organizatorem na odrębnych zasadach. Uczestnik Plebiscytu może zrezygnować z otrzymywania informacji handlowej w powyższym zakresie wysyłając maila na adres mailowy </w:t>
      </w:r>
      <w:r w:rsidRPr="00167227">
        <w:rPr>
          <w:rFonts w:asciiTheme="majorHAnsi" w:eastAsia="Times New Roman" w:hAnsiTheme="majorHAnsi" w:cstheme="majorHAnsi"/>
          <w:b/>
          <w:lang w:eastAsia="pl-PL"/>
        </w:rPr>
        <w:t>hermes@polskapress.pl</w:t>
      </w:r>
      <w:r w:rsidRPr="00167227">
        <w:rPr>
          <w:rFonts w:asciiTheme="majorHAnsi" w:eastAsia="Times New Roman" w:hAnsiTheme="majorHAnsi" w:cstheme="majorHAnsi"/>
          <w:lang w:eastAsia="pl-PL"/>
        </w:rPr>
        <w:t xml:space="preserve"> w tytule wiadomości wpisując stop + numer telefonu. Numer ten w ciągu 72 godzin zostanie usunięty z listy numerów, na które wysyłane są wyżej wskazane wiadomości.</w:t>
      </w:r>
    </w:p>
    <w:p w:rsidR="006A79DF" w:rsidRPr="00167227" w:rsidRDefault="006A79DF" w:rsidP="00167227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167227">
        <w:rPr>
          <w:rFonts w:asciiTheme="majorHAnsi" w:eastAsia="Times New Roman" w:hAnsiTheme="majorHAnsi" w:cstheme="majorHAnsi"/>
          <w:lang w:eastAsia="pl-PL"/>
        </w:rPr>
        <w:t xml:space="preserve">Organizator informuje, że zbiera i zapisuje, za zgodą osoby głosującej po otrzymaniu informacji </w:t>
      </w:r>
      <w:r w:rsidRPr="00167227">
        <w:rPr>
          <w:rFonts w:asciiTheme="majorHAnsi" w:eastAsia="Times New Roman" w:hAnsiTheme="majorHAnsi" w:cstheme="majorHAnsi"/>
          <w:lang w:eastAsia="pl-PL"/>
        </w:rPr>
        <w:br/>
        <w:t>o celu i zakresie zbierania danych, dane eksploatacyjne służące do identyfikacji urządzenia, z którego oddawane są głosy w Plebiscycie. Dane te nie uniemożliwiają jednoznacznej identyfikacji osoby głosującej.</w:t>
      </w:r>
    </w:p>
    <w:p w:rsidR="006A79DF" w:rsidRPr="00167227" w:rsidRDefault="006A79DF" w:rsidP="00167227">
      <w:pPr>
        <w:numPr>
          <w:ilvl w:val="0"/>
          <w:numId w:val="24"/>
        </w:numPr>
        <w:suppressAutoHyphens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167227">
        <w:rPr>
          <w:rFonts w:asciiTheme="majorHAnsi" w:eastAsia="Times New Roman" w:hAnsiTheme="majorHAnsi" w:cstheme="majorHAnsi"/>
          <w:lang w:eastAsia="pl-PL"/>
        </w:rPr>
        <w:t>Dane eksploatacyjne, o których mowa powyżej wykorzystywane są wyłącznie do zapewnienia rzetelności oddanych głosów i wyników Plebiscytu. Dane te są przechowywane i wykorzystywane w w/w celu również po opuszczeniu przez użytkownika strony Plebiscytu.</w:t>
      </w:r>
    </w:p>
    <w:p w:rsidR="006A79DF" w:rsidRPr="00167227" w:rsidRDefault="006A79DF" w:rsidP="00167227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357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167227">
        <w:rPr>
          <w:rFonts w:asciiTheme="majorHAnsi" w:eastAsia="Times New Roman" w:hAnsiTheme="majorHAnsi" w:cstheme="majorHAnsi"/>
          <w:lang w:eastAsia="pl-PL"/>
        </w:rPr>
        <w:t>Dane eksploatacyjne, o których mowa powyżej to: id_facebook, IP, data bez godziny (dla anonimId i fingerprinta), data z godziną (dla samego głosu), wartość głosu, sposób głosowania, zestaw danych przeglądarki ( między innymi informacje o nazwie przeglądarki, zestawach pluginów, czcionek systemowych, strefę czasową, rozdzielczość, supercookie, akceptowany typ odpowiedzi serwera).</w:t>
      </w:r>
    </w:p>
    <w:p w:rsidR="006A79DF" w:rsidRDefault="006A79DF" w:rsidP="006A79DF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7C15EE" w:rsidRPr="00683997" w:rsidRDefault="009533F5" w:rsidP="00683997">
      <w:pPr>
        <w:spacing w:after="0" w:line="240" w:lineRule="auto"/>
        <w:rPr>
          <w:rFonts w:asciiTheme="majorHAnsi" w:hAnsiTheme="majorHAnsi" w:cstheme="majorHAnsi"/>
        </w:rPr>
      </w:pPr>
      <w:r w:rsidRPr="00683997">
        <w:rPr>
          <w:rFonts w:asciiTheme="majorHAnsi" w:eastAsia="Times New Roman" w:hAnsiTheme="majorHAnsi" w:cstheme="majorHAnsi"/>
          <w:b/>
          <w:bCs/>
          <w:lang w:eastAsia="pl-PL"/>
        </w:rPr>
        <w:t xml:space="preserve">Art. </w:t>
      </w:r>
      <w:r w:rsidR="005F2B8A" w:rsidRPr="00683997">
        <w:rPr>
          <w:rFonts w:asciiTheme="majorHAnsi" w:eastAsia="Times New Roman" w:hAnsiTheme="majorHAnsi" w:cstheme="majorHAnsi"/>
          <w:b/>
          <w:bCs/>
          <w:lang w:eastAsia="pl-PL"/>
        </w:rPr>
        <w:t>9</w:t>
      </w:r>
      <w:r w:rsidR="009E31B4" w:rsidRPr="00683997">
        <w:rPr>
          <w:rFonts w:asciiTheme="majorHAnsi" w:eastAsia="Times New Roman" w:hAnsiTheme="majorHAnsi" w:cstheme="majorHAnsi"/>
          <w:b/>
          <w:bCs/>
          <w:lang w:eastAsia="pl-PL"/>
        </w:rPr>
        <w:br/>
        <w:t>Regulamin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  <w:t>1. Uczestnictwo w Plebiscycie zobowiązuje do przestrzegania Regulaminu Plebiscytu. Regulamin pozostaje do wglądu na stronach Serwisu</w:t>
      </w:r>
      <w:r w:rsidR="00ED3B34" w:rsidRPr="00683997">
        <w:rPr>
          <w:rFonts w:asciiTheme="majorHAnsi" w:eastAsia="Times New Roman" w:hAnsiTheme="majorHAnsi" w:cstheme="majorHAnsi"/>
          <w:lang w:eastAsia="pl-PL"/>
        </w:rPr>
        <w:t xml:space="preserve"> </w:t>
      </w:r>
      <w:hyperlink r:id="rId10" w:history="1">
        <w:r w:rsidR="00237A89" w:rsidRPr="00962CC4">
          <w:rPr>
            <w:rStyle w:val="Hipercze"/>
            <w:rFonts w:asciiTheme="majorHAnsi" w:eastAsia="Times New Roman" w:hAnsiTheme="majorHAnsi" w:cstheme="majorHAnsi"/>
            <w:lang w:eastAsia="pl-PL"/>
          </w:rPr>
          <w:t>www.gazetakrakowska.pl</w:t>
        </w:r>
      </w:hyperlink>
      <w:r w:rsidR="00237A89">
        <w:rPr>
          <w:rFonts w:asciiTheme="majorHAnsi" w:eastAsia="Times New Roman" w:hAnsiTheme="majorHAnsi" w:cstheme="majorHAnsi"/>
          <w:lang w:eastAsia="pl-PL"/>
        </w:rPr>
        <w:t xml:space="preserve">, </w:t>
      </w:r>
      <w:hyperlink r:id="rId11" w:history="1">
        <w:r w:rsidR="00237A89" w:rsidRPr="00962CC4">
          <w:rPr>
            <w:rStyle w:val="Hipercze"/>
            <w:rFonts w:asciiTheme="majorHAnsi" w:eastAsia="Times New Roman" w:hAnsiTheme="majorHAnsi" w:cstheme="majorHAnsi"/>
            <w:lang w:eastAsia="pl-PL"/>
          </w:rPr>
          <w:t>www.dp24.pl</w:t>
        </w:r>
      </w:hyperlink>
      <w:r w:rsidR="00237A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t xml:space="preserve">i w siedzibie Organizatora.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  <w:t xml:space="preserve">2. Regulamin niniejszy jest jedynym dokumentem określającym zasady Plebiscytu. </w:t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  <w:r w:rsidR="009E31B4" w:rsidRPr="00683997">
        <w:rPr>
          <w:rFonts w:asciiTheme="majorHAnsi" w:eastAsia="Times New Roman" w:hAnsiTheme="majorHAnsi" w:cstheme="majorHAnsi"/>
          <w:lang w:eastAsia="pl-PL"/>
        </w:rPr>
        <w:br/>
      </w:r>
    </w:p>
    <w:p w:rsidR="005F2B8A" w:rsidRPr="00683997" w:rsidRDefault="005F2B8A" w:rsidP="00683997">
      <w:pPr>
        <w:spacing w:after="0" w:line="240" w:lineRule="auto"/>
        <w:rPr>
          <w:rFonts w:asciiTheme="majorHAnsi" w:hAnsiTheme="majorHAnsi" w:cstheme="majorHAnsi"/>
        </w:rPr>
      </w:pPr>
    </w:p>
    <w:sectPr w:rsidR="005F2B8A" w:rsidRPr="00683997" w:rsidSect="00AC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46E"/>
    <w:multiLevelType w:val="hybridMultilevel"/>
    <w:tmpl w:val="277415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05B2"/>
    <w:multiLevelType w:val="hybridMultilevel"/>
    <w:tmpl w:val="C23ABE6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E123B"/>
    <w:multiLevelType w:val="multilevel"/>
    <w:tmpl w:val="4C82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310C4"/>
    <w:multiLevelType w:val="hybridMultilevel"/>
    <w:tmpl w:val="2C1ECB2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23CAB"/>
    <w:multiLevelType w:val="hybridMultilevel"/>
    <w:tmpl w:val="2F10D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2C4E"/>
    <w:multiLevelType w:val="hybridMultilevel"/>
    <w:tmpl w:val="D7B6D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F1410"/>
    <w:multiLevelType w:val="hybridMultilevel"/>
    <w:tmpl w:val="1AA48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F076B"/>
    <w:multiLevelType w:val="hybridMultilevel"/>
    <w:tmpl w:val="24FC4E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FD9"/>
    <w:multiLevelType w:val="hybridMultilevel"/>
    <w:tmpl w:val="938AB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7FE"/>
    <w:multiLevelType w:val="hybridMultilevel"/>
    <w:tmpl w:val="49A6F4F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F5C6B"/>
    <w:multiLevelType w:val="hybridMultilevel"/>
    <w:tmpl w:val="76FC3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36976"/>
    <w:multiLevelType w:val="multilevel"/>
    <w:tmpl w:val="34C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50C4E"/>
    <w:multiLevelType w:val="hybridMultilevel"/>
    <w:tmpl w:val="8A66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E5055"/>
    <w:multiLevelType w:val="hybridMultilevel"/>
    <w:tmpl w:val="D79E6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C2D98"/>
    <w:multiLevelType w:val="hybridMultilevel"/>
    <w:tmpl w:val="79DC7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E7B3F"/>
    <w:multiLevelType w:val="hybridMultilevel"/>
    <w:tmpl w:val="58A403DC"/>
    <w:lvl w:ilvl="0" w:tplc="7F708D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6" w15:restartNumberingAfterBreak="0">
    <w:nsid w:val="50355916"/>
    <w:multiLevelType w:val="hybridMultilevel"/>
    <w:tmpl w:val="C6FAD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5402C"/>
    <w:multiLevelType w:val="multilevel"/>
    <w:tmpl w:val="0EB0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E17366"/>
    <w:multiLevelType w:val="hybridMultilevel"/>
    <w:tmpl w:val="FC12C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C0864"/>
    <w:multiLevelType w:val="hybridMultilevel"/>
    <w:tmpl w:val="B2C6D598"/>
    <w:lvl w:ilvl="0" w:tplc="57B052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2361F"/>
    <w:multiLevelType w:val="hybridMultilevel"/>
    <w:tmpl w:val="277415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5B23"/>
    <w:multiLevelType w:val="hybridMultilevel"/>
    <w:tmpl w:val="2FDA03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2" w15:restartNumberingAfterBreak="0">
    <w:nsid w:val="7F0D73BC"/>
    <w:multiLevelType w:val="hybridMultilevel"/>
    <w:tmpl w:val="8E1655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0"/>
  </w:num>
  <w:num w:numId="11">
    <w:abstractNumId w:val="17"/>
  </w:num>
  <w:num w:numId="12">
    <w:abstractNumId w:val="11"/>
  </w:num>
  <w:num w:numId="13">
    <w:abstractNumId w:val="20"/>
  </w:num>
  <w:num w:numId="14">
    <w:abstractNumId w:val="8"/>
  </w:num>
  <w:num w:numId="15">
    <w:abstractNumId w:val="14"/>
  </w:num>
  <w:num w:numId="16">
    <w:abstractNumId w:val="7"/>
  </w:num>
  <w:num w:numId="17">
    <w:abstractNumId w:val="15"/>
  </w:num>
  <w:num w:numId="18">
    <w:abstractNumId w:val="22"/>
  </w:num>
  <w:num w:numId="19">
    <w:abstractNumId w:val="21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1B4"/>
    <w:rsid w:val="000203D4"/>
    <w:rsid w:val="00050E07"/>
    <w:rsid w:val="00060B0C"/>
    <w:rsid w:val="00081941"/>
    <w:rsid w:val="000E7F5D"/>
    <w:rsid w:val="000F53C0"/>
    <w:rsid w:val="001272FC"/>
    <w:rsid w:val="00134FCC"/>
    <w:rsid w:val="00143CD4"/>
    <w:rsid w:val="00144A11"/>
    <w:rsid w:val="00167227"/>
    <w:rsid w:val="001B4FFD"/>
    <w:rsid w:val="001C1550"/>
    <w:rsid w:val="00237A89"/>
    <w:rsid w:val="00247DA7"/>
    <w:rsid w:val="00296FEC"/>
    <w:rsid w:val="002E5E79"/>
    <w:rsid w:val="0032094C"/>
    <w:rsid w:val="00324FB2"/>
    <w:rsid w:val="00365A36"/>
    <w:rsid w:val="003A7825"/>
    <w:rsid w:val="003B0253"/>
    <w:rsid w:val="003D00E7"/>
    <w:rsid w:val="00450295"/>
    <w:rsid w:val="004C076A"/>
    <w:rsid w:val="005174EB"/>
    <w:rsid w:val="00520033"/>
    <w:rsid w:val="00537BE6"/>
    <w:rsid w:val="00543971"/>
    <w:rsid w:val="00563616"/>
    <w:rsid w:val="005C5FBE"/>
    <w:rsid w:val="005E6C22"/>
    <w:rsid w:val="005F2B8A"/>
    <w:rsid w:val="00616366"/>
    <w:rsid w:val="00662D78"/>
    <w:rsid w:val="00683997"/>
    <w:rsid w:val="006A79DF"/>
    <w:rsid w:val="006D63D6"/>
    <w:rsid w:val="007C15EE"/>
    <w:rsid w:val="00803E90"/>
    <w:rsid w:val="0085330B"/>
    <w:rsid w:val="00871DCD"/>
    <w:rsid w:val="008D6150"/>
    <w:rsid w:val="009533F5"/>
    <w:rsid w:val="009C2585"/>
    <w:rsid w:val="009E31B4"/>
    <w:rsid w:val="009F4FDE"/>
    <w:rsid w:val="00A0290B"/>
    <w:rsid w:val="00A86291"/>
    <w:rsid w:val="00AA60C2"/>
    <w:rsid w:val="00AC2F05"/>
    <w:rsid w:val="00AE48D2"/>
    <w:rsid w:val="00B0336C"/>
    <w:rsid w:val="00B60A4B"/>
    <w:rsid w:val="00B750F3"/>
    <w:rsid w:val="00B85DFD"/>
    <w:rsid w:val="00B933E6"/>
    <w:rsid w:val="00BA4F53"/>
    <w:rsid w:val="00BE2EB8"/>
    <w:rsid w:val="00C20232"/>
    <w:rsid w:val="00CF33EE"/>
    <w:rsid w:val="00D20A0B"/>
    <w:rsid w:val="00D82394"/>
    <w:rsid w:val="00DC65E3"/>
    <w:rsid w:val="00DE4406"/>
    <w:rsid w:val="00E04A7E"/>
    <w:rsid w:val="00E903F5"/>
    <w:rsid w:val="00EC454F"/>
    <w:rsid w:val="00ED3B34"/>
    <w:rsid w:val="00EE6A01"/>
    <w:rsid w:val="00F12136"/>
    <w:rsid w:val="00F23390"/>
    <w:rsid w:val="00F31D4C"/>
    <w:rsid w:val="00F32C95"/>
    <w:rsid w:val="00F54C87"/>
    <w:rsid w:val="00F61759"/>
    <w:rsid w:val="00F67E99"/>
    <w:rsid w:val="00F8514F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C1236-CB3E-4CCD-8097-90FA29CB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F05"/>
  </w:style>
  <w:style w:type="paragraph" w:styleId="Nagwek1">
    <w:name w:val="heading 1"/>
    <w:basedOn w:val="Normalny"/>
    <w:link w:val="Nagwek1Znak"/>
    <w:uiPriority w:val="9"/>
    <w:qFormat/>
    <w:rsid w:val="009E3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1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azwisko">
    <w:name w:val="nazwisko"/>
    <w:basedOn w:val="Normalny"/>
    <w:rsid w:val="009E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tualizacja">
    <w:name w:val="aktualizacja"/>
    <w:basedOn w:val="Normalny"/>
    <w:rsid w:val="009E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rodlo">
    <w:name w:val="zrodlo"/>
    <w:basedOn w:val="Normalny"/>
    <w:rsid w:val="009E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31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E6A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E6A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Odwoaniedokomentarza">
    <w:name w:val="annotation reference"/>
    <w:rsid w:val="00EE6A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6A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E6A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23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5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krakow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zetakrakowsk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etakrakowska.pl" TargetMode="External"/><Relationship Id="rId11" Type="http://schemas.openxmlformats.org/officeDocument/2006/relationships/hyperlink" Target="http://www.dp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zetakrakow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etakrakow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ECFA-DC13-49CC-B1A1-3576C556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3092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Bratek</dc:creator>
  <cp:lastModifiedBy>Beata Bratek</cp:lastModifiedBy>
  <cp:revision>5</cp:revision>
  <cp:lastPrinted>2018-02-13T10:55:00Z</cp:lastPrinted>
  <dcterms:created xsi:type="dcterms:W3CDTF">2018-02-16T14:35:00Z</dcterms:created>
  <dcterms:modified xsi:type="dcterms:W3CDTF">2018-02-20T11:59:00Z</dcterms:modified>
</cp:coreProperties>
</file>