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497D1A" w:rsidRPr="002B0660" w:rsidTr="00503143">
        <w:trPr>
          <w:trHeight w:val="1077"/>
        </w:trPr>
        <w:tc>
          <w:tcPr>
            <w:tcW w:w="1583" w:type="pct"/>
            <w:vMerge w:val="restart"/>
            <w:shd w:val="clear" w:color="auto" w:fill="BFBFBF"/>
          </w:tcPr>
          <w:p w:rsidR="00497D1A" w:rsidRPr="00F6013D" w:rsidRDefault="00844470" w:rsidP="00A12666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  <w:r w:rsidR="0062058D">
              <w:rPr>
                <w:b/>
                <w:sz w:val="16"/>
                <w:szCs w:val="16"/>
              </w:rPr>
              <w:t xml:space="preserve"> </w:t>
            </w:r>
            <w:r w:rsidR="00497D1A">
              <w:rPr>
                <w:b/>
                <w:sz w:val="16"/>
                <w:szCs w:val="16"/>
              </w:rPr>
              <w:t>złożenia</w:t>
            </w:r>
            <w:r w:rsidR="0062058D">
              <w:rPr>
                <w:b/>
                <w:sz w:val="16"/>
                <w:szCs w:val="16"/>
              </w:rPr>
              <w:t xml:space="preserve"> deklaracji </w:t>
            </w:r>
          </w:p>
        </w:tc>
        <w:tc>
          <w:tcPr>
            <w:tcW w:w="3417" w:type="pct"/>
            <w:vMerge w:val="restart"/>
            <w:shd w:val="clear" w:color="auto" w:fill="BFBFBF"/>
          </w:tcPr>
          <w:p w:rsidR="00497D1A" w:rsidRPr="000374BB" w:rsidRDefault="000374BB" w:rsidP="00A12666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</w:t>
            </w:r>
            <w:r w:rsidR="004227F0" w:rsidRPr="000374BB">
              <w:rPr>
                <w:b/>
                <w:sz w:val="16"/>
                <w:szCs w:val="16"/>
              </w:rPr>
              <w:t xml:space="preserve"> złożenia deklaracji</w:t>
            </w:r>
          </w:p>
        </w:tc>
      </w:tr>
      <w:tr w:rsidR="00497D1A" w:rsidRPr="004B379E" w:rsidTr="00622ED4">
        <w:trPr>
          <w:trHeight w:val="333"/>
        </w:trPr>
        <w:tc>
          <w:tcPr>
            <w:tcW w:w="1583" w:type="pct"/>
            <w:vMerge/>
            <w:shd w:val="clear" w:color="auto" w:fill="BFBFBF"/>
          </w:tcPr>
          <w:p w:rsidR="00497D1A" w:rsidRPr="004B379E" w:rsidRDefault="00497D1A" w:rsidP="00A21A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417" w:type="pct"/>
            <w:vMerge/>
            <w:shd w:val="clear" w:color="auto" w:fill="BFBFBF"/>
          </w:tcPr>
          <w:p w:rsidR="00497D1A" w:rsidRPr="004B379E" w:rsidRDefault="00497D1A" w:rsidP="00A21AAD">
            <w:pPr>
              <w:ind w:firstLine="0"/>
              <w:rPr>
                <w:sz w:val="16"/>
                <w:szCs w:val="16"/>
              </w:rPr>
            </w:pPr>
          </w:p>
        </w:tc>
      </w:tr>
      <w:tr w:rsidR="00497D1A" w:rsidRPr="004B379E" w:rsidTr="00276289">
        <w:trPr>
          <w:trHeight w:val="110"/>
        </w:trPr>
        <w:tc>
          <w:tcPr>
            <w:tcW w:w="1583" w:type="pct"/>
            <w:vMerge/>
            <w:shd w:val="clear" w:color="auto" w:fill="BFBFBF"/>
          </w:tcPr>
          <w:p w:rsidR="00497D1A" w:rsidRPr="004B379E" w:rsidRDefault="00497D1A" w:rsidP="00A21AAD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3417" w:type="pct"/>
            <w:vMerge/>
            <w:shd w:val="clear" w:color="auto" w:fill="BFBFBF"/>
          </w:tcPr>
          <w:p w:rsidR="00497D1A" w:rsidRPr="004B379E" w:rsidRDefault="00497D1A" w:rsidP="00A21AAD">
            <w:pPr>
              <w:ind w:firstLine="0"/>
              <w:rPr>
                <w:sz w:val="6"/>
                <w:szCs w:val="6"/>
              </w:rPr>
            </w:pPr>
          </w:p>
        </w:tc>
      </w:tr>
    </w:tbl>
    <w:p w:rsidR="00AB52BC" w:rsidRPr="002319FC" w:rsidRDefault="00AB52BC" w:rsidP="0028594E">
      <w:pPr>
        <w:pStyle w:val="Tekstpodstawowyzwciciem"/>
        <w:spacing w:after="0" w:line="240" w:lineRule="auto"/>
        <w:ind w:firstLine="0"/>
        <w:jc w:val="left"/>
        <w:rPr>
          <w:sz w:val="20"/>
          <w:szCs w:val="20"/>
        </w:rPr>
      </w:pPr>
    </w:p>
    <w:p w:rsidR="00E11145" w:rsidRPr="00A21A56" w:rsidRDefault="00E11145" w:rsidP="00BD228B">
      <w:pPr>
        <w:pStyle w:val="Tekstpodstawowyzwciciem"/>
        <w:spacing w:after="0" w:line="240" w:lineRule="auto"/>
        <w:ind w:firstLine="0"/>
        <w:rPr>
          <w:rFonts w:cs="Calibri"/>
          <w:i/>
          <w:sz w:val="18"/>
          <w:szCs w:val="18"/>
        </w:rPr>
      </w:pPr>
      <w:r w:rsidRPr="00A21A56">
        <w:rPr>
          <w:rFonts w:cs="Calibri"/>
          <w:i/>
          <w:sz w:val="18"/>
          <w:szCs w:val="18"/>
        </w:rPr>
        <w:t xml:space="preserve">DEKLARACJĘ NALEŻY WYPEŁNIĆ KOMPUTEROWO LUB RĘCZNIE, DUŻYMI DRUKOWANYMI LITERAMI, CZARNYM LUB NIEBIESKIM KOLOREM. SKŁADAJĄCY DEKLARACJĘ WYPEŁNIA POLA JASNE. </w:t>
      </w:r>
    </w:p>
    <w:p w:rsidR="008A3820" w:rsidRPr="002319FC" w:rsidRDefault="008A3820" w:rsidP="00BD228B">
      <w:pPr>
        <w:pStyle w:val="Tekstpodstawowyzwciciem"/>
        <w:spacing w:after="0" w:line="240" w:lineRule="auto"/>
        <w:ind w:firstLine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4A0" w:firstRow="1" w:lastRow="0" w:firstColumn="1" w:lastColumn="0" w:noHBand="0" w:noVBand="1"/>
      </w:tblPr>
      <w:tblGrid>
        <w:gridCol w:w="9062"/>
      </w:tblGrid>
      <w:tr w:rsidR="00E11145" w:rsidRPr="0066733E" w:rsidTr="00503143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9BD" w:rsidRPr="00BB410A" w:rsidRDefault="008079BD" w:rsidP="008079BD">
            <w:pPr>
              <w:shd w:val="clear" w:color="auto" w:fill="BFBFBF"/>
              <w:spacing w:line="240" w:lineRule="auto"/>
              <w:ind w:firstLine="0"/>
              <w:jc w:val="center"/>
              <w:rPr>
                <w:b/>
                <w:sz w:val="32"/>
                <w:szCs w:val="28"/>
              </w:rPr>
            </w:pPr>
            <w:r w:rsidRPr="00BB410A">
              <w:rPr>
                <w:b/>
                <w:sz w:val="32"/>
                <w:szCs w:val="28"/>
              </w:rPr>
              <w:t>DEKLARACJA O WYSOKOŚCI OPŁATY</w:t>
            </w:r>
          </w:p>
          <w:p w:rsidR="00E11145" w:rsidRPr="00E420BA" w:rsidRDefault="008079BD" w:rsidP="008079BD">
            <w:pPr>
              <w:shd w:val="clear" w:color="auto" w:fill="BFBFBF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B410A">
              <w:rPr>
                <w:b/>
                <w:sz w:val="32"/>
                <w:szCs w:val="28"/>
              </w:rPr>
              <w:t>ZA GOSPODAROWANIE ODPADAMI KOMUNALNYM</w:t>
            </w:r>
            <w:r w:rsidR="00E420BA" w:rsidRPr="00BB410A">
              <w:rPr>
                <w:b/>
                <w:sz w:val="32"/>
                <w:szCs w:val="28"/>
              </w:rPr>
              <w:t>I</w:t>
            </w:r>
          </w:p>
        </w:tc>
      </w:tr>
      <w:tr w:rsidR="002E5946" w:rsidRPr="002E5946" w:rsidTr="00006FDF">
        <w:trPr>
          <w:trHeight w:val="164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E5946" w:rsidRPr="002E5946" w:rsidRDefault="002E5946" w:rsidP="002E5946">
            <w:pPr>
              <w:shd w:val="clear" w:color="auto" w:fill="BFBFBF"/>
              <w:spacing w:line="240" w:lineRule="auto"/>
              <w:ind w:firstLine="0"/>
              <w:rPr>
                <w:rFonts w:asciiTheme="minorHAnsi" w:eastAsia="Calibri-Bold" w:hAnsiTheme="minorHAnsi" w:cs="Calibri-Bold"/>
                <w:b/>
                <w:bCs/>
                <w:i/>
                <w:sz w:val="20"/>
                <w:szCs w:val="20"/>
                <w:lang w:eastAsia="pl-PL"/>
              </w:rPr>
            </w:pPr>
            <w:r w:rsidRPr="002E5946">
              <w:rPr>
                <w:rFonts w:asciiTheme="minorHAnsi" w:eastAsia="Calibri-Bold" w:hAnsiTheme="minorHAnsi" w:cs="Calibri-Bold"/>
                <w:b/>
                <w:bCs/>
                <w:i/>
                <w:sz w:val="20"/>
                <w:szCs w:val="20"/>
                <w:lang w:eastAsia="pl-PL"/>
              </w:rPr>
              <w:t xml:space="preserve">Termin składania: </w:t>
            </w:r>
          </w:p>
          <w:p w:rsidR="002E5946" w:rsidRPr="002E5946" w:rsidRDefault="002E5946" w:rsidP="00B2157C">
            <w:pPr>
              <w:shd w:val="clear" w:color="auto" w:fill="BFBFBF"/>
              <w:spacing w:line="240" w:lineRule="auto"/>
              <w:ind w:left="113" w:hanging="113"/>
              <w:rPr>
                <w:rFonts w:asciiTheme="minorHAnsi" w:hAnsiTheme="minorHAnsi"/>
                <w:i/>
                <w:sz w:val="20"/>
                <w:szCs w:val="20"/>
              </w:rPr>
            </w:pPr>
            <w:r w:rsidRPr="002E5946">
              <w:rPr>
                <w:rFonts w:asciiTheme="minorHAnsi" w:eastAsia="Calibri-Bold" w:hAnsiTheme="minorHAnsi" w:cs="Calibri-Bold"/>
                <w:b/>
                <w:bCs/>
                <w:i/>
                <w:sz w:val="20"/>
                <w:szCs w:val="20"/>
                <w:lang w:eastAsia="pl-PL"/>
              </w:rPr>
              <w:t>-</w:t>
            </w:r>
            <w:r w:rsidRPr="002E5946">
              <w:rPr>
                <w:b/>
                <w:sz w:val="20"/>
                <w:szCs w:val="20"/>
              </w:rPr>
              <w:tab/>
            </w:r>
            <w:r w:rsidRPr="002E5946">
              <w:rPr>
                <w:rFonts w:asciiTheme="minorHAnsi" w:hAnsiTheme="minorHAnsi"/>
                <w:i/>
                <w:sz w:val="20"/>
                <w:szCs w:val="20"/>
              </w:rPr>
              <w:t>w terminie 14 dni od dnia zamieszkania na danej nieruchomości pierwszego mieszkańca lub powstania na danej nie</w:t>
            </w:r>
            <w:bookmarkStart w:id="0" w:name="_GoBack"/>
            <w:bookmarkEnd w:id="0"/>
            <w:r w:rsidRPr="002E5946">
              <w:rPr>
                <w:rFonts w:asciiTheme="minorHAnsi" w:hAnsiTheme="minorHAnsi"/>
                <w:i/>
                <w:sz w:val="20"/>
                <w:szCs w:val="20"/>
              </w:rPr>
              <w:t>ruchomości odpadów komunalnych;</w:t>
            </w:r>
          </w:p>
          <w:p w:rsidR="002E5946" w:rsidRPr="002E5946" w:rsidRDefault="002E5946" w:rsidP="00B2157C">
            <w:pPr>
              <w:shd w:val="clear" w:color="auto" w:fill="BFBFBF"/>
              <w:spacing w:line="240" w:lineRule="auto"/>
              <w:ind w:left="113" w:hanging="113"/>
              <w:rPr>
                <w:b/>
                <w:sz w:val="20"/>
                <w:szCs w:val="20"/>
              </w:rPr>
            </w:pPr>
            <w:r w:rsidRPr="002E5946">
              <w:rPr>
                <w:sz w:val="20"/>
                <w:szCs w:val="20"/>
              </w:rPr>
              <w:t>-</w:t>
            </w:r>
            <w:r w:rsidRPr="002E5946">
              <w:rPr>
                <w:sz w:val="20"/>
                <w:szCs w:val="20"/>
              </w:rPr>
              <w:tab/>
            </w:r>
            <w:r w:rsidR="00503143" w:rsidRPr="00503143">
              <w:rPr>
                <w:rFonts w:asciiTheme="minorHAnsi" w:hAnsiTheme="minorHAnsi"/>
                <w:i/>
                <w:sz w:val="20"/>
                <w:szCs w:val="20"/>
              </w:rPr>
              <w:t>w terminie 14 dni od dnia nastąpienia zmiany danych będących podstawą ustalenia wysokości należnej opłaty</w:t>
            </w:r>
            <w:r w:rsidR="0050314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03143" w:rsidRPr="00503143">
              <w:rPr>
                <w:rFonts w:asciiTheme="minorHAnsi" w:hAnsiTheme="minorHAnsi"/>
                <w:i/>
                <w:sz w:val="20"/>
                <w:szCs w:val="20"/>
              </w:rPr>
              <w:t>za gospodarowanie odpadami komunalnymi lub zmiany określonej w deklaracji ilości odpadów komunalnych</w:t>
            </w:r>
            <w:r w:rsidR="0050314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03143" w:rsidRPr="00503143">
              <w:rPr>
                <w:rFonts w:asciiTheme="minorHAnsi" w:hAnsiTheme="minorHAnsi"/>
                <w:i/>
                <w:sz w:val="20"/>
                <w:szCs w:val="20"/>
              </w:rPr>
              <w:t>powstających na danej nieruchomości; dotyczy to również przypadku zmiany danych oraz zmiany stawki opłaty</w:t>
            </w:r>
            <w:r w:rsidR="0050314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03143" w:rsidRPr="00503143">
              <w:rPr>
                <w:rFonts w:asciiTheme="minorHAnsi" w:hAnsiTheme="minorHAnsi"/>
                <w:i/>
                <w:sz w:val="20"/>
                <w:szCs w:val="20"/>
              </w:rPr>
              <w:t>za gospodarowanie odpadami komunalnymi, jeśli wobec właściciela nieruchomości została wydana decyzja</w:t>
            </w:r>
            <w:r w:rsidR="0050314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03143" w:rsidRPr="00503143">
              <w:rPr>
                <w:rFonts w:asciiTheme="minorHAnsi" w:hAnsiTheme="minorHAnsi"/>
                <w:i/>
                <w:sz w:val="20"/>
                <w:szCs w:val="20"/>
              </w:rPr>
              <w:t xml:space="preserve">określająca wysokość tej opłaty (art. 6o ust. 4 </w:t>
            </w:r>
            <w:r w:rsidR="00B2157C">
              <w:rPr>
                <w:rFonts w:asciiTheme="minorHAnsi" w:hAnsiTheme="minorHAnsi"/>
                <w:i/>
                <w:sz w:val="20"/>
                <w:szCs w:val="20"/>
              </w:rPr>
              <w:t>ustawy o utrzymaniu czystości i </w:t>
            </w:r>
            <w:r w:rsidR="00503143" w:rsidRPr="00503143">
              <w:rPr>
                <w:rFonts w:asciiTheme="minorHAnsi" w:hAnsiTheme="minorHAnsi"/>
                <w:i/>
                <w:sz w:val="20"/>
                <w:szCs w:val="20"/>
              </w:rPr>
              <w:t>porządku w gminach</w:t>
            </w:r>
            <w:r w:rsidR="00503143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</w:tc>
      </w:tr>
      <w:tr w:rsidR="002E5946" w:rsidRPr="002E5946" w:rsidTr="00006FDF">
        <w:trPr>
          <w:trHeight w:val="454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E5946" w:rsidRPr="002E5946" w:rsidRDefault="002E5946" w:rsidP="00B21A4C">
            <w:pPr>
              <w:shd w:val="clear" w:color="auto" w:fill="BFBFBF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E5946">
              <w:rPr>
                <w:b/>
                <w:i/>
                <w:sz w:val="20"/>
                <w:szCs w:val="20"/>
              </w:rPr>
              <w:t xml:space="preserve">Miejsce składania: </w:t>
            </w:r>
            <w:r w:rsidRPr="002E5946">
              <w:rPr>
                <w:rFonts w:asciiTheme="minorHAnsi" w:hAnsiTheme="minorHAnsi"/>
                <w:i/>
                <w:sz w:val="20"/>
                <w:szCs w:val="20"/>
              </w:rPr>
              <w:t>siedziba spółki Ekosystem Sp. z o.o.</w:t>
            </w:r>
            <w:r w:rsidR="00620ECD">
              <w:rPr>
                <w:rFonts w:asciiTheme="minorHAnsi" w:hAnsiTheme="minorHAnsi"/>
                <w:i/>
                <w:sz w:val="20"/>
                <w:szCs w:val="20"/>
              </w:rPr>
              <w:t xml:space="preserve"> lub Urz</w:t>
            </w:r>
            <w:r w:rsidR="00B21A4C">
              <w:rPr>
                <w:rFonts w:asciiTheme="minorHAnsi" w:hAnsiTheme="minorHAnsi"/>
                <w:i/>
                <w:sz w:val="20"/>
                <w:szCs w:val="20"/>
              </w:rPr>
              <w:t>ąd Miejski</w:t>
            </w:r>
            <w:r w:rsidR="00620ECD">
              <w:rPr>
                <w:rFonts w:asciiTheme="minorHAnsi" w:hAnsiTheme="minorHAnsi"/>
                <w:i/>
                <w:sz w:val="20"/>
                <w:szCs w:val="20"/>
              </w:rPr>
              <w:t xml:space="preserve"> Wrocławia</w:t>
            </w:r>
          </w:p>
        </w:tc>
      </w:tr>
    </w:tbl>
    <w:p w:rsidR="00CE57C8" w:rsidRPr="00CA2E8B" w:rsidRDefault="00CE57C8" w:rsidP="00C62C51">
      <w:pPr>
        <w:pStyle w:val="Nagwek1"/>
        <w:spacing w:line="240" w:lineRule="auto"/>
        <w:ind w:firstLine="0"/>
        <w:jc w:val="center"/>
        <w:rPr>
          <w:rFonts w:ascii="Calibri" w:hAnsi="Calibri" w:cs="Calibri"/>
          <w:sz w:val="20"/>
          <w:szCs w:val="20"/>
        </w:rPr>
      </w:pPr>
      <w:r w:rsidRPr="00CA2E8B">
        <w:rPr>
          <w:rFonts w:ascii="Calibri" w:hAnsi="Calibri" w:cs="Calibri"/>
          <w:sz w:val="20"/>
          <w:szCs w:val="20"/>
        </w:rPr>
        <w:t>POUCZENIE:</w:t>
      </w:r>
    </w:p>
    <w:p w:rsidR="00440D3D" w:rsidRDefault="001C04E9" w:rsidP="00006FDF">
      <w:pPr>
        <w:pStyle w:val="Tekstpodstawowyzwciciem"/>
        <w:spacing w:after="0" w:line="240" w:lineRule="auto"/>
        <w:ind w:firstLine="0"/>
        <w:rPr>
          <w:i/>
          <w:sz w:val="18"/>
          <w:szCs w:val="18"/>
        </w:rPr>
      </w:pPr>
      <w:r w:rsidRPr="00B776BB">
        <w:rPr>
          <w:i/>
          <w:sz w:val="18"/>
          <w:szCs w:val="18"/>
        </w:rPr>
        <w:t xml:space="preserve">Na podstawie art. 6n </w:t>
      </w:r>
      <w:r w:rsidR="00951558" w:rsidRPr="00B776BB">
        <w:rPr>
          <w:i/>
          <w:sz w:val="18"/>
          <w:szCs w:val="18"/>
        </w:rPr>
        <w:t xml:space="preserve">ust. 1 </w:t>
      </w:r>
      <w:r w:rsidR="00B42EB2" w:rsidRPr="00B776BB">
        <w:rPr>
          <w:i/>
          <w:sz w:val="18"/>
          <w:szCs w:val="18"/>
        </w:rPr>
        <w:t xml:space="preserve">pkt 1 </w:t>
      </w:r>
      <w:r w:rsidRPr="00B776BB">
        <w:rPr>
          <w:i/>
          <w:sz w:val="18"/>
          <w:szCs w:val="18"/>
        </w:rPr>
        <w:t>ustawy z dnia 13 września 1996 r. o ut</w:t>
      </w:r>
      <w:r w:rsidR="00F6013D" w:rsidRPr="00B776BB">
        <w:rPr>
          <w:i/>
          <w:sz w:val="18"/>
          <w:szCs w:val="18"/>
        </w:rPr>
        <w:t>rzymaniu czystości i porządku w</w:t>
      </w:r>
      <w:r w:rsidR="009D3574">
        <w:rPr>
          <w:i/>
          <w:sz w:val="18"/>
          <w:szCs w:val="18"/>
        </w:rPr>
        <w:t xml:space="preserve"> </w:t>
      </w:r>
      <w:r w:rsidRPr="00B776BB">
        <w:rPr>
          <w:i/>
          <w:sz w:val="18"/>
          <w:szCs w:val="18"/>
        </w:rPr>
        <w:t>gminach informuje się niniejszym, że d</w:t>
      </w:r>
      <w:r w:rsidR="00CE57C8" w:rsidRPr="00B776BB">
        <w:rPr>
          <w:i/>
          <w:sz w:val="18"/>
          <w:szCs w:val="18"/>
        </w:rPr>
        <w:t>eklaracja o wysokości opłaty za gospodarowanie odpadami stanowi podstawę do wystawienia tytułu wykonawczego</w:t>
      </w:r>
      <w:r w:rsidR="004856C6" w:rsidRPr="00B776BB">
        <w:rPr>
          <w:i/>
          <w:sz w:val="18"/>
          <w:szCs w:val="18"/>
        </w:rPr>
        <w:t>.</w:t>
      </w:r>
    </w:p>
    <w:p w:rsidR="00006FDF" w:rsidRPr="002319FC" w:rsidRDefault="00006FDF" w:rsidP="00006FDF">
      <w:pPr>
        <w:pStyle w:val="Tekstpodstawowyzwciciem"/>
        <w:spacing w:after="0" w:line="240" w:lineRule="auto"/>
        <w:ind w:firstLine="0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417"/>
        <w:gridCol w:w="22"/>
        <w:gridCol w:w="265"/>
        <w:gridCol w:w="701"/>
        <w:gridCol w:w="628"/>
        <w:gridCol w:w="320"/>
        <w:gridCol w:w="44"/>
        <w:gridCol w:w="349"/>
        <w:gridCol w:w="409"/>
        <w:gridCol w:w="316"/>
        <w:gridCol w:w="258"/>
        <w:gridCol w:w="91"/>
        <w:gridCol w:w="354"/>
        <w:gridCol w:w="771"/>
        <w:gridCol w:w="1774"/>
      </w:tblGrid>
      <w:tr w:rsidR="00683E34" w:rsidRPr="008A501A" w:rsidTr="00006FDF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683E34" w:rsidRDefault="00683E34" w:rsidP="002E5946">
            <w:pPr>
              <w:spacing w:line="240" w:lineRule="auto"/>
              <w:ind w:left="567" w:hanging="567"/>
              <w:jc w:val="left"/>
              <w:rPr>
                <w:sz w:val="28"/>
                <w:szCs w:val="28"/>
              </w:rPr>
            </w:pPr>
            <w:r w:rsidRPr="00C62C51">
              <w:rPr>
                <w:b/>
                <w:sz w:val="24"/>
                <w:szCs w:val="24"/>
              </w:rPr>
              <w:t>A. CEL ZŁOŻENIA DEKLARACJI</w:t>
            </w:r>
            <w:r w:rsidRPr="00C77E1B">
              <w:rPr>
                <w:b/>
                <w:sz w:val="28"/>
                <w:szCs w:val="28"/>
              </w:rPr>
              <w:t xml:space="preserve"> </w:t>
            </w:r>
            <w:r w:rsidRPr="00526888">
              <w:rPr>
                <w:sz w:val="20"/>
                <w:szCs w:val="20"/>
              </w:rPr>
              <w:t>(zaznaczyć właściwy kwadrat)</w:t>
            </w:r>
          </w:p>
        </w:tc>
      </w:tr>
      <w:tr w:rsidR="00C62C51" w:rsidRPr="002B0660" w:rsidTr="000D7923">
        <w:trPr>
          <w:trHeight w:val="510"/>
        </w:trPr>
        <w:tc>
          <w:tcPr>
            <w:tcW w:w="227" w:type="pct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683E34" w:rsidRPr="002B0660" w:rsidRDefault="00683E34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E34" w:rsidRPr="00C62C51" w:rsidRDefault="00683E34" w:rsidP="002E59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2C51">
              <w:rPr>
                <w:sz w:val="20"/>
                <w:szCs w:val="20"/>
              </w:rPr>
              <w:t>□ 1. złożenie deklaracji              □ 2. korekta deklaracji             □ 3. zmiana danych</w:t>
            </w:r>
            <w:r w:rsidR="00132D06">
              <w:rPr>
                <w:sz w:val="20"/>
                <w:szCs w:val="20"/>
              </w:rPr>
              <w:t xml:space="preserve"> identyfikacyjnych</w:t>
            </w:r>
          </w:p>
        </w:tc>
      </w:tr>
      <w:tr w:rsidR="00683E34" w:rsidRPr="008A501A" w:rsidTr="00006FDF">
        <w:trPr>
          <w:trHeight w:val="624"/>
        </w:trPr>
        <w:tc>
          <w:tcPr>
            <w:tcW w:w="5000" w:type="pct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683E34" w:rsidRPr="00C77E1B" w:rsidRDefault="00683E34" w:rsidP="00BB410A">
            <w:pPr>
              <w:spacing w:line="240" w:lineRule="auto"/>
              <w:ind w:left="284" w:hanging="284"/>
              <w:rPr>
                <w:b/>
                <w:sz w:val="28"/>
                <w:szCs w:val="28"/>
              </w:rPr>
            </w:pPr>
            <w:r w:rsidRPr="00C62C51">
              <w:rPr>
                <w:b/>
                <w:sz w:val="24"/>
                <w:szCs w:val="24"/>
              </w:rPr>
              <w:t>B</w:t>
            </w:r>
            <w:r w:rsidRPr="00C77E1B">
              <w:rPr>
                <w:b/>
                <w:sz w:val="28"/>
                <w:szCs w:val="28"/>
              </w:rPr>
              <w:t>.</w:t>
            </w:r>
            <w:r w:rsidRPr="00C62C51">
              <w:rPr>
                <w:b/>
                <w:sz w:val="24"/>
                <w:szCs w:val="24"/>
              </w:rPr>
              <w:tab/>
              <w:t>DATA POWSTANIA OBOWIĄZKU ZŁOŻENIA DEKLARACJI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00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należy wpisać rok</w:t>
            </w:r>
            <w:r w:rsidR="00447D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6008F">
              <w:rPr>
                <w:sz w:val="20"/>
                <w:szCs w:val="20"/>
              </w:rPr>
              <w:t>miesiąc</w:t>
            </w:r>
            <w:r w:rsidR="009D3574">
              <w:rPr>
                <w:sz w:val="20"/>
                <w:szCs w:val="20"/>
              </w:rPr>
              <w:t xml:space="preserve"> i </w:t>
            </w:r>
            <w:r w:rsidR="00447D31">
              <w:rPr>
                <w:sz w:val="20"/>
                <w:szCs w:val="20"/>
              </w:rPr>
              <w:t>dzień</w:t>
            </w:r>
            <w:r w:rsidR="009D3574">
              <w:rPr>
                <w:sz w:val="20"/>
                <w:szCs w:val="20"/>
              </w:rPr>
              <w:t>, w </w:t>
            </w:r>
            <w:r w:rsidRPr="0026008F">
              <w:rPr>
                <w:sz w:val="20"/>
                <w:szCs w:val="20"/>
              </w:rPr>
              <w:t>którym powstało jedno ze zdarzeń, mających wpływ na istnienie lub zakres obowiązku uiszczania opłaty)</w:t>
            </w:r>
          </w:p>
        </w:tc>
      </w:tr>
      <w:tr w:rsidR="00A159E9" w:rsidRPr="002B0660" w:rsidTr="004526BE">
        <w:trPr>
          <w:trHeight w:val="567"/>
        </w:trPr>
        <w:tc>
          <w:tcPr>
            <w:tcW w:w="227" w:type="pct"/>
            <w:tcBorders>
              <w:top w:val="nil"/>
              <w:bottom w:val="double" w:sz="4" w:space="0" w:color="auto"/>
            </w:tcBorders>
            <w:shd w:val="clear" w:color="auto" w:fill="BFBFBF"/>
          </w:tcPr>
          <w:p w:rsidR="00683E34" w:rsidRPr="002B0660" w:rsidRDefault="00683E34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83E34" w:rsidRPr="00C77E1B" w:rsidRDefault="00076D9B" w:rsidP="009D3574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83E34" w:rsidRPr="00C77E1B">
              <w:rPr>
                <w:b/>
                <w:sz w:val="16"/>
                <w:szCs w:val="16"/>
              </w:rPr>
              <w:t>. Rok</w:t>
            </w:r>
          </w:p>
        </w:tc>
        <w:tc>
          <w:tcPr>
            <w:tcW w:w="1851" w:type="pct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683E34" w:rsidRPr="00C77E1B" w:rsidRDefault="00076D9B" w:rsidP="00846989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83E34" w:rsidRPr="00C77E1B">
              <w:rPr>
                <w:b/>
                <w:sz w:val="16"/>
                <w:szCs w:val="16"/>
              </w:rPr>
              <w:t>. Miesiąc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83E34" w:rsidRPr="00C77E1B" w:rsidRDefault="00076D9B" w:rsidP="00846989">
            <w:pPr>
              <w:tabs>
                <w:tab w:val="left" w:pos="476"/>
                <w:tab w:val="left" w:pos="4309"/>
              </w:tabs>
              <w:spacing w:line="240" w:lineRule="auto"/>
              <w:ind w:left="473" w:hanging="473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83E34" w:rsidRPr="00C77E1B">
              <w:rPr>
                <w:b/>
                <w:sz w:val="16"/>
                <w:szCs w:val="16"/>
              </w:rPr>
              <w:t>. Dzień</w:t>
            </w:r>
          </w:p>
        </w:tc>
      </w:tr>
      <w:tr w:rsidR="00683E34" w:rsidRPr="008A501A" w:rsidTr="00006FDF">
        <w:trPr>
          <w:trHeight w:val="624"/>
        </w:trPr>
        <w:tc>
          <w:tcPr>
            <w:tcW w:w="5000" w:type="pct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9942CB" w:rsidRPr="00B7663C" w:rsidRDefault="00683E34" w:rsidP="00BB410A">
            <w:pPr>
              <w:spacing w:line="240" w:lineRule="auto"/>
              <w:ind w:left="284" w:hanging="284"/>
              <w:jc w:val="left"/>
            </w:pPr>
            <w:r w:rsidRPr="00B7663C">
              <w:rPr>
                <w:b/>
                <w:sz w:val="24"/>
                <w:szCs w:val="24"/>
              </w:rPr>
              <w:t>C.</w:t>
            </w:r>
            <w:r w:rsidRPr="00B7663C">
              <w:rPr>
                <w:b/>
                <w:sz w:val="24"/>
                <w:szCs w:val="24"/>
              </w:rPr>
              <w:tab/>
            </w:r>
            <w:r w:rsidR="000A4672" w:rsidRPr="00B7663C">
              <w:rPr>
                <w:b/>
                <w:sz w:val="24"/>
                <w:szCs w:val="24"/>
              </w:rPr>
              <w:t>PODATNICY</w:t>
            </w:r>
            <w:r w:rsidR="00B42EB2" w:rsidRPr="00B7663C">
              <w:rPr>
                <w:b/>
                <w:sz w:val="24"/>
                <w:szCs w:val="24"/>
              </w:rPr>
              <w:t xml:space="preserve"> OPŁATY ZA GOSPODAROWANIE ODP</w:t>
            </w:r>
            <w:r w:rsidR="007F7AD4">
              <w:rPr>
                <w:b/>
                <w:sz w:val="24"/>
                <w:szCs w:val="24"/>
              </w:rPr>
              <w:t>A</w:t>
            </w:r>
            <w:r w:rsidR="00B42EB2" w:rsidRPr="00B7663C">
              <w:rPr>
                <w:b/>
                <w:sz w:val="24"/>
                <w:szCs w:val="24"/>
              </w:rPr>
              <w:t>DAMI KOMUNALNYMI</w:t>
            </w:r>
            <w:r w:rsidR="00BB410A">
              <w:rPr>
                <w:b/>
                <w:sz w:val="24"/>
                <w:szCs w:val="24"/>
              </w:rPr>
              <w:br/>
            </w:r>
            <w:r w:rsidR="00301CED" w:rsidRPr="00B7663C">
              <w:rPr>
                <w:sz w:val="20"/>
                <w:szCs w:val="20"/>
              </w:rPr>
              <w:t xml:space="preserve">(jeżeli podatników jest więcej niż dwóch, dane pozostałych </w:t>
            </w:r>
            <w:r w:rsidR="00852A60" w:rsidRPr="00B7663C">
              <w:rPr>
                <w:sz w:val="20"/>
                <w:szCs w:val="20"/>
              </w:rPr>
              <w:t xml:space="preserve">podatników </w:t>
            </w:r>
            <w:r w:rsidR="00301CED" w:rsidRPr="00B7663C">
              <w:rPr>
                <w:sz w:val="20"/>
                <w:szCs w:val="20"/>
              </w:rPr>
              <w:t xml:space="preserve">należy </w:t>
            </w:r>
            <w:r w:rsidR="00BB410A">
              <w:rPr>
                <w:sz w:val="20"/>
                <w:szCs w:val="20"/>
              </w:rPr>
              <w:t>podać w załączniku „</w:t>
            </w:r>
            <w:r w:rsidR="0091172D" w:rsidRPr="00B7663C">
              <w:rPr>
                <w:sz w:val="20"/>
                <w:szCs w:val="20"/>
              </w:rPr>
              <w:t>W</w:t>
            </w:r>
            <w:r w:rsidR="00BB410A">
              <w:rPr>
                <w:sz w:val="20"/>
                <w:szCs w:val="20"/>
              </w:rPr>
              <w:t>”</w:t>
            </w:r>
            <w:r w:rsidR="009942CB" w:rsidRPr="00B7663C">
              <w:rPr>
                <w:sz w:val="20"/>
                <w:szCs w:val="20"/>
              </w:rPr>
              <w:t>)</w:t>
            </w:r>
          </w:p>
        </w:tc>
      </w:tr>
      <w:tr w:rsidR="004725D5" w:rsidRPr="008A501A" w:rsidTr="000D7923">
        <w:trPr>
          <w:trHeight w:val="454"/>
        </w:trPr>
        <w:tc>
          <w:tcPr>
            <w:tcW w:w="227" w:type="pct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4725D5" w:rsidRPr="00C62C51" w:rsidRDefault="004725D5" w:rsidP="00E74984">
            <w:pPr>
              <w:ind w:left="284" w:hanging="28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4725D5" w:rsidRPr="00B7663C" w:rsidRDefault="00681F9D" w:rsidP="009D357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63C">
              <w:rPr>
                <w:b/>
                <w:sz w:val="24"/>
                <w:szCs w:val="24"/>
              </w:rPr>
              <w:t>PODATNIK</w:t>
            </w:r>
            <w:r w:rsidR="00385A4F">
              <w:rPr>
                <w:b/>
                <w:sz w:val="24"/>
                <w:szCs w:val="24"/>
              </w:rPr>
              <w:t xml:space="preserve"> NR</w:t>
            </w:r>
            <w:r w:rsidR="001553E1" w:rsidRPr="00B7663C"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006FDF" w:rsidRPr="002B0660" w:rsidTr="004526BE">
        <w:trPr>
          <w:trHeight w:val="567"/>
        </w:trPr>
        <w:tc>
          <w:tcPr>
            <w:tcW w:w="227" w:type="pct"/>
            <w:vMerge w:val="restart"/>
            <w:tcBorders>
              <w:top w:val="nil"/>
            </w:tcBorders>
            <w:shd w:val="clear" w:color="auto" w:fill="BFBFBF"/>
          </w:tcPr>
          <w:p w:rsidR="00006FDF" w:rsidRPr="002B0660" w:rsidRDefault="00006FDF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0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B7663C">
              <w:rPr>
                <w:b/>
                <w:sz w:val="16"/>
                <w:szCs w:val="16"/>
              </w:rPr>
              <w:t>4. Imię/imiona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B7663C">
              <w:rPr>
                <w:b/>
                <w:sz w:val="16"/>
                <w:szCs w:val="16"/>
              </w:rPr>
              <w:t>5. Nazwisko</w:t>
            </w:r>
          </w:p>
        </w:tc>
      </w:tr>
      <w:tr w:rsidR="00006FDF" w:rsidRPr="002B0660" w:rsidTr="000D7923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006FDF" w:rsidRPr="002B0660" w:rsidRDefault="00006FDF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B7663C">
              <w:rPr>
                <w:b/>
                <w:sz w:val="16"/>
                <w:szCs w:val="16"/>
              </w:rPr>
              <w:t xml:space="preserve">6. Nazwa </w:t>
            </w:r>
            <w:r>
              <w:rPr>
                <w:sz w:val="16"/>
                <w:szCs w:val="16"/>
              </w:rPr>
              <w:t>(</w:t>
            </w:r>
            <w:r w:rsidRPr="00DF1BC4">
              <w:rPr>
                <w:rStyle w:val="Uwydatnienie"/>
                <w:i w:val="0"/>
                <w:color w:val="000000"/>
                <w:sz w:val="16"/>
                <w:szCs w:val="16"/>
              </w:rPr>
              <w:t>w przypadku podatnika niebędącego osobą fizyczną)</w:t>
            </w:r>
          </w:p>
        </w:tc>
      </w:tr>
      <w:tr w:rsidR="00006FDF" w:rsidRPr="002B0660" w:rsidTr="004526BE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006FDF" w:rsidRPr="002B0660" w:rsidRDefault="00006FDF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B7663C">
              <w:rPr>
                <w:b/>
                <w:sz w:val="16"/>
                <w:szCs w:val="16"/>
              </w:rPr>
              <w:t xml:space="preserve">. Miejscowość </w:t>
            </w:r>
          </w:p>
        </w:tc>
        <w:tc>
          <w:tcPr>
            <w:tcW w:w="139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B7663C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B7663C">
              <w:rPr>
                <w:b/>
                <w:sz w:val="16"/>
                <w:szCs w:val="16"/>
              </w:rPr>
              <w:t>. Numer domu</w:t>
            </w:r>
          </w:p>
        </w:tc>
      </w:tr>
      <w:tr w:rsidR="00006FDF" w:rsidRPr="002B0660" w:rsidTr="004526BE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006FDF" w:rsidRPr="002B0660" w:rsidRDefault="00006FDF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7663C">
              <w:rPr>
                <w:b/>
                <w:sz w:val="16"/>
                <w:szCs w:val="16"/>
              </w:rPr>
              <w:t>. Numer lokalu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B7663C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B7663C">
              <w:rPr>
                <w:b/>
                <w:sz w:val="16"/>
                <w:szCs w:val="16"/>
              </w:rPr>
              <w:t>. Numer telefonu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FDF" w:rsidRPr="00B7663C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B7663C">
              <w:rPr>
                <w:b/>
                <w:sz w:val="16"/>
                <w:szCs w:val="16"/>
              </w:rPr>
              <w:t>. Adres e-mail</w:t>
            </w:r>
          </w:p>
        </w:tc>
      </w:tr>
      <w:tr w:rsidR="00006FDF" w:rsidRPr="002B0660" w:rsidTr="004526BE">
        <w:trPr>
          <w:trHeight w:val="567"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006FDF" w:rsidRPr="002B0660" w:rsidRDefault="00006FDF" w:rsidP="0084698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6FDF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 Numer Identyfikacji Podatkowej (NIP)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6FDF" w:rsidRDefault="00006FDF" w:rsidP="009D3574">
            <w:pP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 PESEL</w:t>
            </w:r>
          </w:p>
        </w:tc>
      </w:tr>
      <w:tr w:rsidR="00E420BA" w:rsidRPr="002B0660" w:rsidTr="000D7923">
        <w:trPr>
          <w:trHeight w:val="454"/>
        </w:trPr>
        <w:tc>
          <w:tcPr>
            <w:tcW w:w="227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E420BA" w:rsidRDefault="00E420BA" w:rsidP="009D3574">
            <w:pPr>
              <w:tabs>
                <w:tab w:val="left" w:pos="476"/>
                <w:tab w:val="left" w:pos="4309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420BA" w:rsidRPr="00B7663C" w:rsidRDefault="00E420BA" w:rsidP="009D3574">
            <w:pP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63C">
              <w:rPr>
                <w:b/>
                <w:sz w:val="24"/>
                <w:szCs w:val="24"/>
              </w:rPr>
              <w:t xml:space="preserve">PODATNIK </w:t>
            </w:r>
            <w:r>
              <w:rPr>
                <w:b/>
                <w:sz w:val="24"/>
                <w:szCs w:val="24"/>
              </w:rPr>
              <w:t xml:space="preserve">NR </w:t>
            </w:r>
            <w:r w:rsidRPr="00B7663C">
              <w:rPr>
                <w:b/>
                <w:sz w:val="24"/>
                <w:szCs w:val="24"/>
              </w:rPr>
              <w:t>II</w:t>
            </w:r>
          </w:p>
        </w:tc>
      </w:tr>
      <w:tr w:rsidR="00E420BA" w:rsidRPr="002B0660" w:rsidTr="004526BE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E420BA" w:rsidRDefault="00E420BA" w:rsidP="0084698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E420BA" w:rsidRPr="00240FD5">
              <w:rPr>
                <w:b/>
                <w:sz w:val="16"/>
                <w:szCs w:val="16"/>
              </w:rPr>
              <w:t>. Imię/imiona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E420BA" w:rsidRPr="00240FD5">
              <w:rPr>
                <w:b/>
                <w:sz w:val="16"/>
                <w:szCs w:val="16"/>
              </w:rPr>
              <w:t>. Nazwisko</w:t>
            </w:r>
          </w:p>
        </w:tc>
      </w:tr>
      <w:tr w:rsidR="00E420BA" w:rsidRPr="002B0660" w:rsidTr="000D7923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E420BA" w:rsidRDefault="00E420BA" w:rsidP="0084698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54"/>
                <w:tab w:val="left" w:pos="476"/>
                <w:tab w:val="left" w:pos="4309"/>
              </w:tabs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E420BA" w:rsidRPr="00240FD5">
              <w:rPr>
                <w:b/>
                <w:sz w:val="16"/>
                <w:szCs w:val="16"/>
              </w:rPr>
              <w:t>. Nazwa</w:t>
            </w:r>
            <w:r w:rsidR="00DF1BC4">
              <w:rPr>
                <w:b/>
                <w:sz w:val="16"/>
                <w:szCs w:val="16"/>
              </w:rPr>
              <w:t xml:space="preserve"> </w:t>
            </w:r>
            <w:r w:rsidR="00DF1BC4">
              <w:rPr>
                <w:sz w:val="16"/>
                <w:szCs w:val="16"/>
              </w:rPr>
              <w:t>(</w:t>
            </w:r>
            <w:r w:rsidR="00DF1BC4" w:rsidRPr="00DF1BC4">
              <w:rPr>
                <w:rStyle w:val="Uwydatnienie"/>
                <w:i w:val="0"/>
                <w:color w:val="000000"/>
                <w:sz w:val="16"/>
                <w:szCs w:val="16"/>
              </w:rPr>
              <w:t>w przypadku podatnika niebędącego osobą fizyczną)</w:t>
            </w:r>
          </w:p>
        </w:tc>
      </w:tr>
      <w:tr w:rsidR="0040498C" w:rsidRPr="002B0660" w:rsidTr="004526BE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E420BA" w:rsidRDefault="00E420BA" w:rsidP="0084698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0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E420BA" w:rsidRPr="00240FD5">
              <w:rPr>
                <w:b/>
                <w:sz w:val="16"/>
                <w:szCs w:val="16"/>
              </w:rPr>
              <w:t>. Miejscowość</w:t>
            </w:r>
          </w:p>
        </w:tc>
        <w:tc>
          <w:tcPr>
            <w:tcW w:w="139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E420BA" w:rsidRPr="00240FD5">
              <w:rPr>
                <w:b/>
                <w:sz w:val="16"/>
                <w:szCs w:val="16"/>
              </w:rPr>
              <w:t>.</w:t>
            </w:r>
            <w:r w:rsidR="007F7AD4">
              <w:rPr>
                <w:b/>
                <w:sz w:val="16"/>
                <w:szCs w:val="16"/>
              </w:rPr>
              <w:t xml:space="preserve"> </w:t>
            </w:r>
            <w:r w:rsidR="00E420BA" w:rsidRPr="00240FD5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E420BA" w:rsidRPr="00240FD5">
              <w:rPr>
                <w:b/>
                <w:sz w:val="16"/>
                <w:szCs w:val="16"/>
              </w:rPr>
              <w:t>. Numer domu</w:t>
            </w:r>
          </w:p>
        </w:tc>
      </w:tr>
      <w:tr w:rsidR="00E420BA" w:rsidRPr="002B0660" w:rsidTr="004526BE">
        <w:trPr>
          <w:trHeight w:val="567"/>
        </w:trPr>
        <w:tc>
          <w:tcPr>
            <w:tcW w:w="227" w:type="pct"/>
            <w:vMerge/>
            <w:shd w:val="clear" w:color="auto" w:fill="BFBFBF"/>
          </w:tcPr>
          <w:p w:rsidR="00E420BA" w:rsidRDefault="00E420BA" w:rsidP="0084698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E420BA" w:rsidRPr="00240FD5">
              <w:rPr>
                <w:b/>
                <w:sz w:val="16"/>
                <w:szCs w:val="16"/>
              </w:rPr>
              <w:t>. Numer lokalu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E420BA">
              <w:rPr>
                <w:b/>
                <w:sz w:val="16"/>
                <w:szCs w:val="16"/>
              </w:rPr>
              <w:t>. Kod pocztowy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E420BA">
              <w:rPr>
                <w:b/>
                <w:sz w:val="16"/>
                <w:szCs w:val="16"/>
              </w:rPr>
              <w:t>. Numer telefonu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0BA" w:rsidRPr="00240FD5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1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E420BA">
              <w:rPr>
                <w:b/>
                <w:sz w:val="16"/>
                <w:szCs w:val="16"/>
              </w:rPr>
              <w:t xml:space="preserve">. </w:t>
            </w:r>
            <w:r w:rsidR="007F7AD4">
              <w:rPr>
                <w:b/>
                <w:sz w:val="16"/>
                <w:szCs w:val="16"/>
              </w:rPr>
              <w:t>Adres e-mail</w:t>
            </w:r>
          </w:p>
        </w:tc>
      </w:tr>
      <w:tr w:rsidR="00323473" w:rsidRPr="002B0660" w:rsidTr="004526BE">
        <w:trPr>
          <w:trHeight w:val="567"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323473" w:rsidRDefault="00323473" w:rsidP="00846989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3473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26. </w:t>
            </w:r>
            <w:r w:rsidR="00323473">
              <w:rPr>
                <w:b/>
                <w:sz w:val="16"/>
                <w:szCs w:val="16"/>
              </w:rPr>
              <w:t>Numer Identyfikacji Podatkowej (NIP)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3473" w:rsidRDefault="0024788B" w:rsidP="009D3574">
            <w:pPr>
              <w:shd w:val="clear" w:color="auto" w:fill="FFFFFF" w:themeFill="background1"/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27. </w:t>
            </w:r>
            <w:r w:rsidR="00323473">
              <w:rPr>
                <w:b/>
                <w:sz w:val="16"/>
                <w:szCs w:val="16"/>
              </w:rPr>
              <w:t>PESE</w:t>
            </w:r>
            <w:r w:rsidR="00323473" w:rsidRPr="009D3574">
              <w:rPr>
                <w:b/>
                <w:sz w:val="16"/>
                <w:szCs w:val="16"/>
              </w:rPr>
              <w:t>L</w:t>
            </w:r>
          </w:p>
        </w:tc>
      </w:tr>
      <w:tr w:rsidR="00AB52BC" w:rsidRPr="008A501A" w:rsidTr="00006FDF">
        <w:trPr>
          <w:trHeight w:val="454"/>
        </w:trPr>
        <w:tc>
          <w:tcPr>
            <w:tcW w:w="5000" w:type="pct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2BC" w:rsidRPr="00C62C51" w:rsidRDefault="00AB52BC" w:rsidP="00846989">
            <w:pPr>
              <w:spacing w:line="240" w:lineRule="auto"/>
              <w:ind w:left="284" w:hanging="284"/>
              <w:jc w:val="left"/>
              <w:rPr>
                <w:b/>
                <w:sz w:val="24"/>
                <w:szCs w:val="24"/>
              </w:rPr>
            </w:pPr>
            <w:r w:rsidRPr="00C62C51">
              <w:rPr>
                <w:b/>
                <w:sz w:val="24"/>
                <w:szCs w:val="24"/>
              </w:rPr>
              <w:t>D.</w:t>
            </w:r>
            <w:r w:rsidRPr="00C62C51">
              <w:rPr>
                <w:b/>
                <w:sz w:val="24"/>
                <w:szCs w:val="24"/>
              </w:rPr>
              <w:tab/>
              <w:t xml:space="preserve">DANE NIERUCHOMOŚCI </w:t>
            </w:r>
          </w:p>
        </w:tc>
      </w:tr>
      <w:tr w:rsidR="00AB52BC" w:rsidRPr="002B0660" w:rsidTr="00006FDF">
        <w:trPr>
          <w:trHeight w:val="454"/>
        </w:trPr>
        <w:tc>
          <w:tcPr>
            <w:tcW w:w="5000" w:type="pct"/>
            <w:gridSpan w:val="16"/>
            <w:tcBorders>
              <w:bottom w:val="nil"/>
            </w:tcBorders>
            <w:shd w:val="clear" w:color="auto" w:fill="BFBFBF"/>
            <w:vAlign w:val="center"/>
          </w:tcPr>
          <w:p w:rsidR="00AB52BC" w:rsidRPr="00C62C51" w:rsidRDefault="00AB52BC" w:rsidP="002319FC">
            <w:pPr>
              <w:spacing w:line="240" w:lineRule="auto"/>
              <w:ind w:left="454" w:hanging="454"/>
              <w:jc w:val="left"/>
              <w:rPr>
                <w:sz w:val="24"/>
                <w:szCs w:val="24"/>
              </w:rPr>
            </w:pPr>
            <w:r w:rsidRPr="00327DE8">
              <w:rPr>
                <w:b/>
                <w:sz w:val="24"/>
                <w:szCs w:val="24"/>
              </w:rPr>
              <w:t>D.</w:t>
            </w:r>
            <w:r w:rsidR="00F46B56" w:rsidRPr="00327DE8">
              <w:rPr>
                <w:b/>
                <w:sz w:val="24"/>
                <w:szCs w:val="24"/>
              </w:rPr>
              <w:t>1</w:t>
            </w:r>
            <w:r w:rsidRPr="00327DE8">
              <w:rPr>
                <w:b/>
                <w:sz w:val="24"/>
                <w:szCs w:val="24"/>
              </w:rPr>
              <w:t>.</w:t>
            </w:r>
            <w:r w:rsidRPr="00327DE8">
              <w:rPr>
                <w:b/>
                <w:sz w:val="24"/>
                <w:szCs w:val="24"/>
              </w:rPr>
              <w:tab/>
              <w:t>RODZAJ NIERUCHOMOŚCI</w:t>
            </w:r>
            <w:r w:rsidRPr="00C62C51">
              <w:rPr>
                <w:sz w:val="24"/>
                <w:szCs w:val="24"/>
              </w:rPr>
              <w:t xml:space="preserve"> </w:t>
            </w:r>
            <w:r w:rsidRPr="009F69F3">
              <w:rPr>
                <w:sz w:val="20"/>
                <w:szCs w:val="20"/>
              </w:rPr>
              <w:t>(zaznaczyć właściwy kwadrat)</w:t>
            </w:r>
          </w:p>
        </w:tc>
      </w:tr>
      <w:tr w:rsidR="00C62C51" w:rsidRPr="002B0660" w:rsidTr="000D7923">
        <w:trPr>
          <w:trHeight w:val="3345"/>
        </w:trPr>
        <w:tc>
          <w:tcPr>
            <w:tcW w:w="227" w:type="pct"/>
            <w:tcBorders>
              <w:top w:val="nil"/>
            </w:tcBorders>
            <w:shd w:val="clear" w:color="auto" w:fill="BFBFBF"/>
          </w:tcPr>
          <w:p w:rsidR="00AB52BC" w:rsidRPr="002B0660" w:rsidRDefault="00AB52BC" w:rsidP="008469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73" w:type="pct"/>
            <w:gridSpan w:val="15"/>
            <w:vAlign w:val="center"/>
          </w:tcPr>
          <w:p w:rsidR="00AB52BC" w:rsidRPr="00955020" w:rsidRDefault="00AB52BC" w:rsidP="00327DE8">
            <w:pPr>
              <w:spacing w:after="80"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>□ 1.</w:t>
            </w:r>
            <w:r w:rsidRPr="00955020">
              <w:rPr>
                <w:sz w:val="20"/>
                <w:szCs w:val="20"/>
              </w:rPr>
              <w:tab/>
              <w:t xml:space="preserve">nieruchomość, na której zamieszkują mieszkańcy </w:t>
            </w:r>
          </w:p>
          <w:p w:rsidR="00AB52BC" w:rsidRPr="00955020" w:rsidRDefault="00AB52BC" w:rsidP="00327DE8">
            <w:pPr>
              <w:spacing w:after="80"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>□ 2.</w:t>
            </w:r>
            <w:r w:rsidRPr="00955020">
              <w:rPr>
                <w:sz w:val="20"/>
                <w:szCs w:val="20"/>
              </w:rPr>
              <w:tab/>
              <w:t>nieruchomość, na której nie zamieszkują mieszkańcy, a powstają odpady komunalne</w:t>
            </w:r>
          </w:p>
          <w:p w:rsidR="00AB52BC" w:rsidRPr="00955020" w:rsidRDefault="00AB52BC" w:rsidP="00327DE8">
            <w:pPr>
              <w:spacing w:after="80"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>□ 3.</w:t>
            </w:r>
            <w:r w:rsidRPr="00955020">
              <w:rPr>
                <w:sz w:val="20"/>
                <w:szCs w:val="20"/>
              </w:rPr>
              <w:tab/>
              <w:t>nieruchomość, na której w części zamieszkują mieszkańcy i na której w części nie zamieszkują mieszkańcy, a powstają odpady komunalne</w:t>
            </w:r>
          </w:p>
          <w:p w:rsidR="00400167" w:rsidRPr="00F96B96" w:rsidRDefault="00400167" w:rsidP="00327DE8">
            <w:pPr>
              <w:spacing w:after="80"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 xml:space="preserve">□ </w:t>
            </w:r>
            <w:r w:rsidR="00955020">
              <w:rPr>
                <w:sz w:val="20"/>
                <w:szCs w:val="20"/>
              </w:rPr>
              <w:t>4</w:t>
            </w:r>
            <w:r w:rsidRPr="00955020">
              <w:rPr>
                <w:sz w:val="20"/>
                <w:szCs w:val="20"/>
              </w:rPr>
              <w:t>.</w:t>
            </w:r>
            <w:r w:rsidRPr="00955020">
              <w:rPr>
                <w:sz w:val="20"/>
                <w:szCs w:val="20"/>
              </w:rPr>
              <w:tab/>
            </w:r>
            <w:r w:rsidR="00F96B96" w:rsidRPr="00F96B96">
              <w:rPr>
                <w:sz w:val="20"/>
                <w:szCs w:val="20"/>
              </w:rPr>
              <w:t>n</w:t>
            </w:r>
            <w:r w:rsidR="00955020" w:rsidRPr="00F96B96">
              <w:rPr>
                <w:sz w:val="20"/>
                <w:szCs w:val="20"/>
              </w:rPr>
              <w:t>ieruchomość</w:t>
            </w:r>
            <w:r w:rsidR="00F96B96" w:rsidRPr="00F96B96">
              <w:rPr>
                <w:sz w:val="20"/>
                <w:szCs w:val="20"/>
              </w:rPr>
              <w:t xml:space="preserve">, w przypadku której w części zamieszkałego lokalu mieszkalnego prowadzona jest </w:t>
            </w:r>
            <w:r w:rsidR="004965F5">
              <w:rPr>
                <w:sz w:val="20"/>
                <w:szCs w:val="20"/>
              </w:rPr>
              <w:t>obsługa</w:t>
            </w:r>
            <w:r w:rsidR="00F96B96" w:rsidRPr="00F96B96">
              <w:rPr>
                <w:sz w:val="20"/>
                <w:szCs w:val="20"/>
              </w:rPr>
              <w:t xml:space="preserve"> </w:t>
            </w:r>
            <w:r w:rsidR="007F7AD4" w:rsidRPr="00F96B96">
              <w:rPr>
                <w:sz w:val="20"/>
                <w:szCs w:val="20"/>
              </w:rPr>
              <w:t>biurow</w:t>
            </w:r>
            <w:r w:rsidR="007F7AD4">
              <w:rPr>
                <w:sz w:val="20"/>
                <w:szCs w:val="20"/>
              </w:rPr>
              <w:t>a</w:t>
            </w:r>
            <w:r w:rsidR="007F7AD4" w:rsidRPr="00F96B96">
              <w:rPr>
                <w:sz w:val="20"/>
                <w:szCs w:val="20"/>
              </w:rPr>
              <w:t xml:space="preserve"> </w:t>
            </w:r>
            <w:r w:rsidR="00F96B96" w:rsidRPr="00F96B96">
              <w:rPr>
                <w:sz w:val="20"/>
                <w:szCs w:val="20"/>
              </w:rPr>
              <w:t>działalności gospodarczej</w:t>
            </w:r>
          </w:p>
          <w:p w:rsidR="00AB52BC" w:rsidRPr="00955020" w:rsidRDefault="00AB52BC" w:rsidP="00327DE8">
            <w:pPr>
              <w:spacing w:after="80"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 xml:space="preserve">□ </w:t>
            </w:r>
            <w:r w:rsidR="00955020">
              <w:rPr>
                <w:sz w:val="20"/>
                <w:szCs w:val="20"/>
              </w:rPr>
              <w:t>5</w:t>
            </w:r>
            <w:r w:rsidRPr="00955020">
              <w:rPr>
                <w:sz w:val="20"/>
                <w:szCs w:val="20"/>
              </w:rPr>
              <w:t>.</w:t>
            </w:r>
            <w:r w:rsidRPr="00955020">
              <w:rPr>
                <w:sz w:val="20"/>
                <w:szCs w:val="20"/>
              </w:rPr>
              <w:tab/>
              <w:t>nieruchomość, na której przestali zamieszkiwać mieszkańcy lub</w:t>
            </w:r>
            <w:r w:rsidR="006F38B1" w:rsidRPr="00955020">
              <w:rPr>
                <w:sz w:val="20"/>
                <w:szCs w:val="20"/>
              </w:rPr>
              <w:t>/i</w:t>
            </w:r>
            <w:r w:rsidRPr="00955020">
              <w:rPr>
                <w:sz w:val="20"/>
                <w:szCs w:val="20"/>
              </w:rPr>
              <w:t xml:space="preserve"> przestały powstawać odpady komunalne</w:t>
            </w:r>
          </w:p>
          <w:p w:rsidR="000C5117" w:rsidRDefault="00AB52BC" w:rsidP="00327DE8">
            <w:pPr>
              <w:spacing w:after="80"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 xml:space="preserve">□ </w:t>
            </w:r>
            <w:r w:rsidR="00955020">
              <w:rPr>
                <w:sz w:val="20"/>
                <w:szCs w:val="20"/>
              </w:rPr>
              <w:t>6</w:t>
            </w:r>
            <w:r w:rsidRPr="00955020">
              <w:rPr>
                <w:sz w:val="20"/>
                <w:szCs w:val="20"/>
              </w:rPr>
              <w:t>.</w:t>
            </w:r>
            <w:r w:rsidRPr="00955020">
              <w:rPr>
                <w:sz w:val="20"/>
                <w:szCs w:val="20"/>
              </w:rPr>
              <w:tab/>
              <w:t xml:space="preserve">nieruchomość, </w:t>
            </w:r>
            <w:r w:rsidR="004965F5">
              <w:rPr>
                <w:sz w:val="20"/>
                <w:szCs w:val="20"/>
              </w:rPr>
              <w:t xml:space="preserve">w stosunku do której </w:t>
            </w:r>
            <w:r w:rsidR="000F72A8" w:rsidRPr="00955020">
              <w:rPr>
                <w:sz w:val="20"/>
                <w:szCs w:val="20"/>
              </w:rPr>
              <w:t>podmiot</w:t>
            </w:r>
            <w:r w:rsidR="004965F5">
              <w:rPr>
                <w:sz w:val="20"/>
                <w:szCs w:val="20"/>
              </w:rPr>
              <w:t>em obowiązanym do złożenia deklaracji przestał być podmiot</w:t>
            </w:r>
            <w:r w:rsidR="000F72A8" w:rsidRPr="00955020">
              <w:rPr>
                <w:sz w:val="20"/>
                <w:szCs w:val="20"/>
              </w:rPr>
              <w:t xml:space="preserve"> wskazany </w:t>
            </w:r>
            <w:r w:rsidR="005C796A" w:rsidRPr="00955020">
              <w:rPr>
                <w:sz w:val="20"/>
                <w:szCs w:val="20"/>
              </w:rPr>
              <w:t>w części C</w:t>
            </w:r>
          </w:p>
          <w:p w:rsidR="00D42199" w:rsidRPr="002B0660" w:rsidRDefault="00D42199" w:rsidP="00327DE8">
            <w:pPr>
              <w:spacing w:line="240" w:lineRule="auto"/>
              <w:ind w:left="397" w:hanging="397"/>
              <w:rPr>
                <w:sz w:val="20"/>
                <w:szCs w:val="20"/>
              </w:rPr>
            </w:pPr>
            <w:r w:rsidRPr="00955020">
              <w:rPr>
                <w:sz w:val="20"/>
                <w:szCs w:val="20"/>
              </w:rPr>
              <w:t xml:space="preserve">□ </w:t>
            </w:r>
            <w:r w:rsidR="00D02EB6">
              <w:rPr>
                <w:sz w:val="20"/>
                <w:szCs w:val="20"/>
              </w:rPr>
              <w:t>7</w:t>
            </w:r>
            <w:r w:rsidRPr="00955020">
              <w:rPr>
                <w:sz w:val="20"/>
                <w:szCs w:val="20"/>
              </w:rPr>
              <w:t>.</w:t>
            </w:r>
            <w:r w:rsidR="009D3574" w:rsidRPr="00955020">
              <w:rPr>
                <w:sz w:val="20"/>
                <w:szCs w:val="20"/>
              </w:rPr>
              <w:tab/>
            </w:r>
            <w:r w:rsidR="00D6269D">
              <w:rPr>
                <w:sz w:val="20"/>
                <w:szCs w:val="20"/>
              </w:rPr>
              <w:t>nieruchomość z</w:t>
            </w:r>
            <w:r w:rsidR="00F506D1">
              <w:rPr>
                <w:sz w:val="20"/>
                <w:szCs w:val="20"/>
              </w:rPr>
              <w:t>a</w:t>
            </w:r>
            <w:r w:rsidR="00D6269D" w:rsidRPr="00D6269D">
              <w:rPr>
                <w:sz w:val="20"/>
                <w:szCs w:val="20"/>
              </w:rPr>
              <w:t>bud</w:t>
            </w:r>
            <w:r w:rsidR="00D6269D">
              <w:rPr>
                <w:sz w:val="20"/>
                <w:szCs w:val="20"/>
              </w:rPr>
              <w:t>owana bud</w:t>
            </w:r>
            <w:r w:rsidR="00D6269D" w:rsidRPr="00D6269D">
              <w:rPr>
                <w:sz w:val="20"/>
                <w:szCs w:val="20"/>
              </w:rPr>
              <w:t>ynkiem wielolokalowym</w:t>
            </w:r>
          </w:p>
        </w:tc>
      </w:tr>
      <w:tr w:rsidR="00AB52BC" w:rsidRPr="002B0660" w:rsidTr="002E5946">
        <w:trPr>
          <w:cantSplit/>
          <w:trHeight w:val="794"/>
        </w:trPr>
        <w:tc>
          <w:tcPr>
            <w:tcW w:w="5000" w:type="pct"/>
            <w:gridSpan w:val="16"/>
            <w:tcBorders>
              <w:bottom w:val="nil"/>
            </w:tcBorders>
            <w:shd w:val="clear" w:color="auto" w:fill="BFBFBF"/>
            <w:vAlign w:val="center"/>
          </w:tcPr>
          <w:p w:rsidR="00957223" w:rsidRDefault="00F46B56" w:rsidP="002319FC">
            <w:pPr>
              <w:spacing w:line="240" w:lineRule="auto"/>
              <w:ind w:left="454" w:hanging="454"/>
              <w:rPr>
                <w:sz w:val="28"/>
                <w:szCs w:val="28"/>
              </w:rPr>
            </w:pPr>
            <w:r w:rsidRPr="00957223">
              <w:rPr>
                <w:b/>
                <w:sz w:val="24"/>
                <w:szCs w:val="24"/>
              </w:rPr>
              <w:t>D.2</w:t>
            </w:r>
            <w:r w:rsidR="00AB52BC" w:rsidRPr="00957223">
              <w:rPr>
                <w:b/>
                <w:sz w:val="24"/>
                <w:szCs w:val="24"/>
              </w:rPr>
              <w:t>.</w:t>
            </w:r>
            <w:r w:rsidR="00AB52BC" w:rsidRPr="00957223">
              <w:rPr>
                <w:b/>
                <w:sz w:val="24"/>
                <w:szCs w:val="24"/>
              </w:rPr>
              <w:tab/>
              <w:t>DANE NIERUCHOMOŚCI</w:t>
            </w:r>
            <w:r w:rsidR="00AB52BC" w:rsidRPr="00250D27">
              <w:rPr>
                <w:sz w:val="28"/>
                <w:szCs w:val="28"/>
              </w:rPr>
              <w:t xml:space="preserve"> </w:t>
            </w:r>
          </w:p>
          <w:p w:rsidR="00AB52BC" w:rsidRPr="00250D27" w:rsidRDefault="00AB52BC" w:rsidP="002319FC">
            <w:pPr>
              <w:spacing w:line="240" w:lineRule="auto"/>
              <w:ind w:left="454" w:firstLine="0"/>
              <w:rPr>
                <w:sz w:val="20"/>
                <w:szCs w:val="20"/>
              </w:rPr>
            </w:pPr>
            <w:r w:rsidRPr="00405B93">
              <w:rPr>
                <w:sz w:val="20"/>
                <w:szCs w:val="20"/>
              </w:rPr>
              <w:t>(</w:t>
            </w:r>
            <w:r w:rsidR="00CE72CB" w:rsidRPr="00405B93">
              <w:rPr>
                <w:sz w:val="20"/>
                <w:szCs w:val="20"/>
              </w:rPr>
              <w:t>jeżeli w czę</w:t>
            </w:r>
            <w:r w:rsidR="004C261D" w:rsidRPr="00405B93">
              <w:rPr>
                <w:sz w:val="20"/>
                <w:szCs w:val="20"/>
              </w:rPr>
              <w:t>ści D.1. zaznaczono kwadrat nr 7</w:t>
            </w:r>
            <w:r w:rsidR="00CE72CB" w:rsidRPr="00405B93">
              <w:rPr>
                <w:sz w:val="20"/>
                <w:szCs w:val="20"/>
              </w:rPr>
              <w:t>, numery lokali wskazuje się w</w:t>
            </w:r>
            <w:r w:rsidR="009D3574">
              <w:rPr>
                <w:sz w:val="20"/>
                <w:szCs w:val="20"/>
              </w:rPr>
              <w:t> </w:t>
            </w:r>
            <w:r w:rsidR="00CE72CB" w:rsidRPr="00405B93">
              <w:rPr>
                <w:sz w:val="20"/>
                <w:szCs w:val="20"/>
              </w:rPr>
              <w:t xml:space="preserve">załączniku </w:t>
            </w:r>
            <w:r w:rsidR="007F7AD4">
              <w:rPr>
                <w:sz w:val="20"/>
                <w:szCs w:val="20"/>
              </w:rPr>
              <w:t>„</w:t>
            </w:r>
            <w:r w:rsidR="00CE72CB" w:rsidRPr="00405B93">
              <w:rPr>
                <w:sz w:val="20"/>
                <w:szCs w:val="20"/>
              </w:rPr>
              <w:t>O</w:t>
            </w:r>
            <w:r w:rsidR="007F7AD4">
              <w:rPr>
                <w:sz w:val="20"/>
                <w:szCs w:val="20"/>
              </w:rPr>
              <w:t>”</w:t>
            </w:r>
            <w:r w:rsidR="00722A99">
              <w:rPr>
                <w:sz w:val="20"/>
                <w:szCs w:val="20"/>
              </w:rPr>
              <w:t xml:space="preserve">, a pozycji nr </w:t>
            </w:r>
            <w:r w:rsidR="006051A1">
              <w:rPr>
                <w:sz w:val="20"/>
                <w:szCs w:val="20"/>
              </w:rPr>
              <w:t>30</w:t>
            </w:r>
            <w:r w:rsidR="00CD07F4">
              <w:rPr>
                <w:sz w:val="20"/>
                <w:szCs w:val="20"/>
              </w:rPr>
              <w:t xml:space="preserve"> </w:t>
            </w:r>
            <w:r w:rsidR="00A5300F" w:rsidRPr="00405B93">
              <w:rPr>
                <w:sz w:val="20"/>
                <w:szCs w:val="20"/>
              </w:rPr>
              <w:t>nie wypełnia się</w:t>
            </w:r>
            <w:r w:rsidR="003D7011" w:rsidRPr="00405B93">
              <w:rPr>
                <w:sz w:val="20"/>
                <w:szCs w:val="20"/>
              </w:rPr>
              <w:t>)</w:t>
            </w:r>
            <w:r w:rsidR="00E059FD" w:rsidRPr="00405B93">
              <w:rPr>
                <w:sz w:val="20"/>
                <w:szCs w:val="20"/>
              </w:rPr>
              <w:t xml:space="preserve"> </w:t>
            </w:r>
          </w:p>
        </w:tc>
      </w:tr>
      <w:tr w:rsidR="0040498C" w:rsidRPr="002B0660" w:rsidTr="004526BE">
        <w:trPr>
          <w:trHeight w:val="567"/>
        </w:trPr>
        <w:tc>
          <w:tcPr>
            <w:tcW w:w="227" w:type="pct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AB52BC" w:rsidRPr="002B0660" w:rsidRDefault="00AB52BC" w:rsidP="008469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7" w:type="pct"/>
            <w:gridSpan w:val="7"/>
            <w:tcBorders>
              <w:bottom w:val="single" w:sz="4" w:space="0" w:color="auto"/>
            </w:tcBorders>
          </w:tcPr>
          <w:p w:rsidR="00AB52BC" w:rsidRPr="00DB75DE" w:rsidRDefault="0024788B" w:rsidP="009D3574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AB52BC" w:rsidRPr="00B839FC">
              <w:rPr>
                <w:b/>
                <w:sz w:val="16"/>
                <w:szCs w:val="16"/>
              </w:rPr>
              <w:t>. Ulica</w:t>
            </w:r>
          </w:p>
        </w:tc>
        <w:tc>
          <w:tcPr>
            <w:tcW w:w="729" w:type="pct"/>
            <w:gridSpan w:val="4"/>
            <w:tcBorders>
              <w:bottom w:val="single" w:sz="4" w:space="0" w:color="auto"/>
            </w:tcBorders>
          </w:tcPr>
          <w:p w:rsidR="00AB52BC" w:rsidRPr="00B839FC" w:rsidRDefault="0024788B" w:rsidP="00846989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AB52BC" w:rsidRPr="00B839FC">
              <w:rPr>
                <w:b/>
                <w:sz w:val="16"/>
                <w:szCs w:val="16"/>
              </w:rPr>
              <w:t xml:space="preserve">. Nr </w:t>
            </w:r>
            <w:r w:rsidR="00FF0C36">
              <w:rPr>
                <w:b/>
                <w:sz w:val="16"/>
                <w:szCs w:val="16"/>
              </w:rPr>
              <w:t>budynku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</w:tcPr>
          <w:p w:rsidR="00AB52BC" w:rsidRPr="00B839FC" w:rsidRDefault="0024788B" w:rsidP="00846989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AB52BC" w:rsidRPr="00B839FC">
              <w:rPr>
                <w:b/>
                <w:sz w:val="16"/>
                <w:szCs w:val="16"/>
              </w:rPr>
              <w:t>. Nr lokalu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AB52BC" w:rsidRPr="00B839FC" w:rsidRDefault="0024788B" w:rsidP="00846989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AB52BC" w:rsidRPr="00B839FC">
              <w:rPr>
                <w:b/>
                <w:sz w:val="16"/>
                <w:szCs w:val="16"/>
              </w:rPr>
              <w:t>. Kod pocztowy</w:t>
            </w:r>
          </w:p>
        </w:tc>
      </w:tr>
      <w:tr w:rsidR="00AB52BC" w:rsidRPr="002B0660" w:rsidTr="002E5946">
        <w:trPr>
          <w:trHeight w:val="79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2C19A6" w:rsidRPr="00957223" w:rsidRDefault="00F46B56" w:rsidP="002319FC">
            <w:pPr>
              <w:spacing w:line="240" w:lineRule="auto"/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957223">
              <w:rPr>
                <w:b/>
                <w:sz w:val="24"/>
                <w:szCs w:val="24"/>
              </w:rPr>
              <w:t>D.3</w:t>
            </w:r>
            <w:r w:rsidR="00AB52BC" w:rsidRPr="00957223">
              <w:rPr>
                <w:b/>
                <w:sz w:val="24"/>
                <w:szCs w:val="24"/>
              </w:rPr>
              <w:t>.</w:t>
            </w:r>
            <w:r w:rsidR="002C19A6" w:rsidRPr="00957223">
              <w:rPr>
                <w:b/>
                <w:sz w:val="24"/>
                <w:szCs w:val="24"/>
              </w:rPr>
              <w:tab/>
            </w:r>
            <w:r w:rsidR="00AB52BC" w:rsidRPr="00957223">
              <w:rPr>
                <w:b/>
                <w:sz w:val="24"/>
                <w:szCs w:val="24"/>
              </w:rPr>
              <w:t xml:space="preserve">POWIERZCHNIA LOKALU MIESZKALNEGO ORAZ LICZBA MIESZKAŃCÓW </w:t>
            </w:r>
          </w:p>
          <w:p w:rsidR="006E655E" w:rsidRDefault="00AB52BC" w:rsidP="002319FC">
            <w:pPr>
              <w:tabs>
                <w:tab w:val="left" w:pos="476"/>
              </w:tabs>
              <w:spacing w:line="240" w:lineRule="auto"/>
              <w:ind w:firstLine="454"/>
              <w:jc w:val="left"/>
              <w:rPr>
                <w:sz w:val="20"/>
                <w:szCs w:val="20"/>
              </w:rPr>
            </w:pPr>
            <w:r w:rsidRPr="00901A69">
              <w:rPr>
                <w:sz w:val="18"/>
                <w:szCs w:val="18"/>
              </w:rPr>
              <w:t>(</w:t>
            </w:r>
            <w:r w:rsidRPr="003C4B73">
              <w:rPr>
                <w:sz w:val="20"/>
                <w:szCs w:val="20"/>
              </w:rPr>
              <w:t xml:space="preserve">część </w:t>
            </w:r>
            <w:r w:rsidR="006E655E">
              <w:rPr>
                <w:sz w:val="20"/>
                <w:szCs w:val="20"/>
              </w:rPr>
              <w:t>D.3</w:t>
            </w:r>
            <w:r w:rsidR="009D35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91941">
              <w:rPr>
                <w:sz w:val="20"/>
                <w:szCs w:val="20"/>
              </w:rPr>
              <w:t xml:space="preserve">wypełnia się, jeżeli w </w:t>
            </w:r>
            <w:r w:rsidR="000527E1">
              <w:rPr>
                <w:sz w:val="20"/>
                <w:szCs w:val="20"/>
              </w:rPr>
              <w:t>części D</w:t>
            </w:r>
            <w:r w:rsidR="009D3574">
              <w:rPr>
                <w:sz w:val="20"/>
                <w:szCs w:val="20"/>
              </w:rPr>
              <w:t>.</w:t>
            </w:r>
            <w:r w:rsidR="000527E1">
              <w:rPr>
                <w:sz w:val="20"/>
                <w:szCs w:val="20"/>
              </w:rPr>
              <w:t>1</w:t>
            </w:r>
            <w:r w:rsidR="009D3574">
              <w:rPr>
                <w:sz w:val="20"/>
                <w:szCs w:val="20"/>
              </w:rPr>
              <w:t>.</w:t>
            </w:r>
            <w:r w:rsidR="00B91941">
              <w:rPr>
                <w:sz w:val="20"/>
                <w:szCs w:val="20"/>
              </w:rPr>
              <w:t xml:space="preserve"> zaznaczono</w:t>
            </w:r>
            <w:r w:rsidR="000B27F8">
              <w:rPr>
                <w:sz w:val="20"/>
                <w:szCs w:val="20"/>
              </w:rPr>
              <w:t xml:space="preserve"> kwadrat nr 1, 3 lub 4</w:t>
            </w:r>
            <w:r w:rsidR="00A12666">
              <w:rPr>
                <w:sz w:val="20"/>
                <w:szCs w:val="20"/>
              </w:rPr>
              <w:t>;</w:t>
            </w:r>
          </w:p>
          <w:p w:rsidR="00AB52BC" w:rsidRPr="00901A69" w:rsidRDefault="00B91941" w:rsidP="002319FC">
            <w:pPr>
              <w:tabs>
                <w:tab w:val="left" w:pos="476"/>
              </w:tabs>
              <w:spacing w:line="240" w:lineRule="auto"/>
              <w:ind w:firstLine="454"/>
              <w:jc w:val="lef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jeżeli w części </w:t>
            </w:r>
            <w:r w:rsidR="0045607B">
              <w:rPr>
                <w:sz w:val="20"/>
                <w:szCs w:val="20"/>
              </w:rPr>
              <w:t xml:space="preserve">D.1. </w:t>
            </w:r>
            <w:r w:rsidR="00D02EB6">
              <w:rPr>
                <w:sz w:val="20"/>
                <w:szCs w:val="20"/>
              </w:rPr>
              <w:t>zaznaczono kwadrat nr 7</w:t>
            </w:r>
            <w:r w:rsidR="003E2F52">
              <w:rPr>
                <w:sz w:val="20"/>
                <w:szCs w:val="20"/>
              </w:rPr>
              <w:t>, zamiast części D.3</w:t>
            </w:r>
            <w:r w:rsidR="007F7AD4">
              <w:rPr>
                <w:sz w:val="20"/>
                <w:szCs w:val="20"/>
              </w:rPr>
              <w:t>.</w:t>
            </w:r>
            <w:r w:rsidR="0045607B">
              <w:rPr>
                <w:sz w:val="20"/>
                <w:szCs w:val="20"/>
              </w:rPr>
              <w:t xml:space="preserve"> wypełnia się załącznik </w:t>
            </w:r>
            <w:r w:rsidR="007F7AD4">
              <w:rPr>
                <w:sz w:val="20"/>
                <w:szCs w:val="20"/>
              </w:rPr>
              <w:t>„</w:t>
            </w:r>
            <w:r w:rsidR="0045607B">
              <w:rPr>
                <w:sz w:val="20"/>
                <w:szCs w:val="20"/>
              </w:rPr>
              <w:t>O</w:t>
            </w:r>
            <w:r w:rsidR="007F7AD4">
              <w:rPr>
                <w:sz w:val="20"/>
                <w:szCs w:val="20"/>
              </w:rPr>
              <w:t>”</w:t>
            </w:r>
            <w:r w:rsidR="00AB52BC">
              <w:rPr>
                <w:sz w:val="18"/>
                <w:szCs w:val="18"/>
              </w:rPr>
              <w:t>)</w:t>
            </w:r>
          </w:p>
        </w:tc>
      </w:tr>
      <w:tr w:rsidR="003F409B" w:rsidRPr="002B0660" w:rsidTr="004526BE">
        <w:trPr>
          <w:trHeight w:val="567"/>
        </w:trPr>
        <w:tc>
          <w:tcPr>
            <w:tcW w:w="227" w:type="pct"/>
            <w:tcBorders>
              <w:top w:val="nil"/>
            </w:tcBorders>
            <w:shd w:val="clear" w:color="auto" w:fill="BFBFBF"/>
          </w:tcPr>
          <w:p w:rsidR="00AB52BC" w:rsidRDefault="00AB52BC" w:rsidP="00846989">
            <w:pPr>
              <w:tabs>
                <w:tab w:val="left" w:pos="476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8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B52BC" w:rsidRPr="00901A69" w:rsidRDefault="0024788B" w:rsidP="009D3574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AB52BC" w:rsidRPr="00901A69">
              <w:rPr>
                <w:b/>
                <w:sz w:val="16"/>
                <w:szCs w:val="16"/>
              </w:rPr>
              <w:t>. Powierzchnia lokalu mieszkalnego</w:t>
            </w:r>
          </w:p>
        </w:tc>
        <w:tc>
          <w:tcPr>
            <w:tcW w:w="2391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AB52BC" w:rsidRPr="00901A69" w:rsidRDefault="0024788B" w:rsidP="009D3574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AB52BC" w:rsidRPr="00901A69">
              <w:rPr>
                <w:b/>
                <w:sz w:val="16"/>
                <w:szCs w:val="16"/>
              </w:rPr>
              <w:t xml:space="preserve">. </w:t>
            </w:r>
            <w:r w:rsidR="00AB52BC">
              <w:rPr>
                <w:b/>
                <w:sz w:val="16"/>
                <w:szCs w:val="16"/>
              </w:rPr>
              <w:t>Liczba mieszkańców zamieszkujących daną nieruchomość</w:t>
            </w:r>
          </w:p>
        </w:tc>
      </w:tr>
      <w:tr w:rsidR="00AB52BC" w:rsidRPr="002B0660" w:rsidTr="00006FDF">
        <w:trPr>
          <w:trHeight w:val="567"/>
        </w:trPr>
        <w:tc>
          <w:tcPr>
            <w:tcW w:w="5000" w:type="pct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3574" w:rsidRDefault="00AB52BC" w:rsidP="00957223">
            <w:pPr>
              <w:tabs>
                <w:tab w:val="left" w:pos="5545"/>
              </w:tabs>
              <w:spacing w:line="240" w:lineRule="auto"/>
              <w:ind w:left="284" w:hanging="284"/>
              <w:jc w:val="left"/>
              <w:rPr>
                <w:b/>
                <w:sz w:val="24"/>
                <w:szCs w:val="24"/>
              </w:rPr>
            </w:pPr>
            <w:r w:rsidRPr="00C62C51">
              <w:rPr>
                <w:b/>
                <w:sz w:val="24"/>
                <w:szCs w:val="24"/>
              </w:rPr>
              <w:t>E.</w:t>
            </w:r>
            <w:r w:rsidRPr="00C62C51">
              <w:rPr>
                <w:b/>
                <w:sz w:val="24"/>
                <w:szCs w:val="24"/>
              </w:rPr>
              <w:tab/>
            </w:r>
            <w:r w:rsidR="00300997" w:rsidRPr="00C62C51">
              <w:rPr>
                <w:b/>
                <w:sz w:val="24"/>
                <w:szCs w:val="24"/>
              </w:rPr>
              <w:t xml:space="preserve">OBLICZENIE WYSOKOŚCI OPŁATY </w:t>
            </w:r>
            <w:r w:rsidRPr="00C62C51">
              <w:rPr>
                <w:b/>
                <w:sz w:val="24"/>
                <w:szCs w:val="24"/>
              </w:rPr>
              <w:t>ZA GOSPODAROWANIE ODPADAMI</w:t>
            </w:r>
            <w:r w:rsidR="0023287A">
              <w:rPr>
                <w:b/>
                <w:sz w:val="24"/>
                <w:szCs w:val="24"/>
              </w:rPr>
              <w:t xml:space="preserve"> </w:t>
            </w:r>
          </w:p>
          <w:p w:rsidR="00AB52BC" w:rsidRPr="00C62C51" w:rsidRDefault="0023287A" w:rsidP="009D3574">
            <w:pPr>
              <w:spacing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  <w:r w:rsidRPr="009D3574">
              <w:rPr>
                <w:sz w:val="20"/>
                <w:szCs w:val="20"/>
              </w:rPr>
              <w:t>(jeżeli</w:t>
            </w:r>
            <w:r>
              <w:rPr>
                <w:sz w:val="20"/>
                <w:szCs w:val="20"/>
              </w:rPr>
              <w:t xml:space="preserve"> w części D.1. </w:t>
            </w:r>
            <w:r w:rsidR="00D02EB6">
              <w:rPr>
                <w:sz w:val="20"/>
                <w:szCs w:val="20"/>
              </w:rPr>
              <w:t>zaznaczono kwadrat nr 7</w:t>
            </w:r>
            <w:r>
              <w:rPr>
                <w:sz w:val="20"/>
                <w:szCs w:val="20"/>
              </w:rPr>
              <w:t xml:space="preserve">, zamiast części E wypełnia się załącznik </w:t>
            </w:r>
            <w:r w:rsidR="007F7AD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O</w:t>
            </w:r>
            <w:r w:rsidR="007F7AD4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</w:tr>
      <w:tr w:rsidR="00957223" w:rsidRPr="002B0660" w:rsidTr="00006FDF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957223" w:rsidRPr="00780519" w:rsidRDefault="00957223" w:rsidP="00957223">
            <w:pPr>
              <w:spacing w:line="240" w:lineRule="auto"/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30514F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>1</w:t>
            </w:r>
            <w:r w:rsidRPr="0030514F">
              <w:rPr>
                <w:b/>
                <w:sz w:val="24"/>
                <w:szCs w:val="24"/>
              </w:rPr>
              <w:t>.</w:t>
            </w:r>
            <w:r w:rsidRPr="00955020">
              <w:rPr>
                <w:sz w:val="20"/>
                <w:szCs w:val="20"/>
              </w:rPr>
              <w:tab/>
            </w:r>
            <w:r w:rsidRPr="0030514F">
              <w:rPr>
                <w:b/>
                <w:sz w:val="24"/>
                <w:szCs w:val="24"/>
              </w:rPr>
              <w:t xml:space="preserve">PODSTAWA USTALENIA OPŁATY </w:t>
            </w:r>
            <w:r w:rsidRPr="009F69F3">
              <w:rPr>
                <w:sz w:val="20"/>
                <w:szCs w:val="20"/>
              </w:rPr>
              <w:t>(zaznaczyć właściwy kwadrat lub kwadraty)</w:t>
            </w:r>
          </w:p>
        </w:tc>
      </w:tr>
      <w:tr w:rsidR="00957223" w:rsidRPr="002B0660" w:rsidTr="000D7923">
        <w:trPr>
          <w:trHeight w:val="397"/>
        </w:trPr>
        <w:tc>
          <w:tcPr>
            <w:tcW w:w="227" w:type="pct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957223" w:rsidRDefault="00957223" w:rsidP="00957223">
            <w:pPr>
              <w:spacing w:line="240" w:lineRule="auto"/>
              <w:ind w:left="2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7223" w:rsidRDefault="00957223" w:rsidP="00957223">
            <w:pPr>
              <w:spacing w:after="40" w:line="240" w:lineRule="auto"/>
              <w:ind w:left="26" w:firstLine="0"/>
              <w:jc w:val="left"/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 w:rsidRPr="004E2947">
              <w:rPr>
                <w:sz w:val="20"/>
                <w:szCs w:val="20"/>
              </w:rPr>
              <w:t>1</w:t>
            </w:r>
            <w:r w:rsidRPr="002B066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Powierzchnia lokalu mieszkalnego</w:t>
            </w:r>
          </w:p>
          <w:p w:rsidR="00957223" w:rsidRPr="00957223" w:rsidRDefault="00957223" w:rsidP="00957223">
            <w:pPr>
              <w:spacing w:after="40" w:line="240" w:lineRule="auto"/>
              <w:ind w:left="26" w:firstLine="0"/>
              <w:jc w:val="left"/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4E2947">
              <w:rPr>
                <w:sz w:val="20"/>
                <w:szCs w:val="20"/>
              </w:rPr>
              <w:t>2</w:t>
            </w:r>
            <w:r w:rsidRPr="002B066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Liczba mieszkańców zamieszkujących </w:t>
            </w:r>
            <w:r w:rsidRPr="00957223">
              <w:rPr>
                <w:sz w:val="20"/>
                <w:szCs w:val="20"/>
              </w:rPr>
              <w:t>nieruchomość</w:t>
            </w:r>
          </w:p>
          <w:p w:rsidR="00957223" w:rsidRPr="00447533" w:rsidRDefault="00957223" w:rsidP="00957223">
            <w:pPr>
              <w:spacing w:after="40" w:line="240" w:lineRule="auto"/>
              <w:ind w:left="26" w:firstLine="0"/>
              <w:jc w:val="left"/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 xml:space="preserve">3. Pojemniki </w:t>
            </w:r>
            <w:r w:rsidRPr="00391B8F">
              <w:rPr>
                <w:sz w:val="16"/>
                <w:szCs w:val="16"/>
              </w:rPr>
              <w:t>(</w:t>
            </w:r>
            <w:r w:rsidRPr="00391B8F">
              <w:rPr>
                <w:color w:val="000000"/>
                <w:sz w:val="16"/>
                <w:szCs w:val="16"/>
              </w:rPr>
              <w:t>dotyczy tylko nieruchomości niezamieszkałych lub nieruchomości w części niezamieszkałych)</w:t>
            </w:r>
          </w:p>
        </w:tc>
      </w:tr>
      <w:tr w:rsidR="00957223" w:rsidRPr="002B0660" w:rsidTr="00006FDF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:rsidR="00957223" w:rsidRPr="001C574F" w:rsidRDefault="00957223" w:rsidP="00957223">
            <w:pPr>
              <w:spacing w:line="240" w:lineRule="auto"/>
              <w:ind w:left="454" w:hanging="45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r w:rsidRPr="001C574F">
              <w:rPr>
                <w:b/>
                <w:sz w:val="24"/>
                <w:szCs w:val="24"/>
              </w:rPr>
              <w:t>2.</w:t>
            </w:r>
            <w:r w:rsidRPr="00955020">
              <w:rPr>
                <w:sz w:val="20"/>
                <w:szCs w:val="20"/>
              </w:rPr>
              <w:tab/>
            </w:r>
            <w:r w:rsidRPr="001C574F">
              <w:rPr>
                <w:b/>
                <w:sz w:val="24"/>
                <w:szCs w:val="24"/>
                <w:shd w:val="clear" w:color="auto" w:fill="BFBFBF"/>
              </w:rPr>
              <w:t>SPOSÓB</w:t>
            </w:r>
            <w:r w:rsidRPr="001C574F">
              <w:rPr>
                <w:b/>
                <w:sz w:val="24"/>
                <w:szCs w:val="24"/>
              </w:rPr>
              <w:t xml:space="preserve"> ZBIERANIA I ODBIERANIA ODPADÓW </w:t>
            </w:r>
            <w:r w:rsidRPr="001C574F">
              <w:rPr>
                <w:sz w:val="20"/>
                <w:szCs w:val="20"/>
              </w:rPr>
              <w:t>(zaznaczyć właściwy kwadrat)</w:t>
            </w:r>
          </w:p>
        </w:tc>
      </w:tr>
      <w:tr w:rsidR="00957223" w:rsidRPr="002B0660" w:rsidTr="000D7923">
        <w:trPr>
          <w:trHeight w:val="850"/>
        </w:trPr>
        <w:tc>
          <w:tcPr>
            <w:tcW w:w="227" w:type="pct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1C574F" w:rsidRDefault="00957223" w:rsidP="00957223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223" w:rsidRPr="001C574F" w:rsidRDefault="00957223" w:rsidP="00957223">
            <w:pPr>
              <w:spacing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574F">
              <w:rPr>
                <w:sz w:val="28"/>
                <w:szCs w:val="28"/>
              </w:rPr>
              <w:t xml:space="preserve">□ </w:t>
            </w:r>
            <w:r w:rsidRPr="001C574F">
              <w:rPr>
                <w:sz w:val="20"/>
                <w:szCs w:val="20"/>
              </w:rPr>
              <w:t xml:space="preserve">1. Selektywne zbieranie i odbieranie odpadów </w:t>
            </w:r>
          </w:p>
          <w:p w:rsidR="00957223" w:rsidRPr="001C574F" w:rsidRDefault="00957223" w:rsidP="002E594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C574F">
              <w:rPr>
                <w:sz w:val="28"/>
                <w:szCs w:val="28"/>
              </w:rPr>
              <w:t xml:space="preserve">□ </w:t>
            </w:r>
            <w:r w:rsidRPr="001C574F">
              <w:rPr>
                <w:sz w:val="20"/>
                <w:szCs w:val="20"/>
              </w:rPr>
              <w:t>2. Nieselektywne zbieranie i odbierani</w:t>
            </w:r>
            <w:r w:rsidR="002E5946">
              <w:rPr>
                <w:sz w:val="20"/>
                <w:szCs w:val="20"/>
              </w:rPr>
              <w:t>e</w:t>
            </w:r>
            <w:r w:rsidRPr="001C574F">
              <w:rPr>
                <w:sz w:val="20"/>
                <w:szCs w:val="20"/>
              </w:rPr>
              <w:t xml:space="preserve"> odpadów</w:t>
            </w:r>
          </w:p>
        </w:tc>
      </w:tr>
      <w:tr w:rsidR="00957223" w:rsidRPr="002B0660" w:rsidTr="00006FDF">
        <w:trPr>
          <w:trHeight w:val="454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1C574F" w:rsidRDefault="00957223" w:rsidP="00957223">
            <w:pPr>
              <w:spacing w:line="240" w:lineRule="auto"/>
              <w:ind w:left="454" w:hanging="45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E.</w:t>
            </w:r>
            <w:r w:rsidRPr="001C574F">
              <w:rPr>
                <w:b/>
                <w:sz w:val="24"/>
                <w:szCs w:val="24"/>
              </w:rPr>
              <w:t>3.</w:t>
            </w:r>
            <w:r w:rsidRPr="00955020">
              <w:rPr>
                <w:sz w:val="20"/>
                <w:szCs w:val="20"/>
              </w:rPr>
              <w:tab/>
            </w:r>
            <w:r w:rsidRPr="001C574F">
              <w:rPr>
                <w:b/>
                <w:sz w:val="24"/>
                <w:szCs w:val="24"/>
              </w:rPr>
              <w:t>OBLICZENIE WYSOKOŚCI OPŁATY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7223" w:rsidRPr="002B0660" w:rsidTr="00006FDF">
        <w:trPr>
          <w:trHeight w:val="62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957223" w:rsidRDefault="00957223" w:rsidP="00957223">
            <w:pPr>
              <w:spacing w:line="240" w:lineRule="auto"/>
              <w:ind w:left="621" w:hanging="621"/>
              <w:rPr>
                <w:b/>
                <w:sz w:val="24"/>
                <w:szCs w:val="24"/>
              </w:rPr>
            </w:pPr>
            <w:r w:rsidRPr="008E07CD">
              <w:rPr>
                <w:b/>
                <w:sz w:val="24"/>
                <w:szCs w:val="24"/>
              </w:rPr>
              <w:t>E.3.1.</w:t>
            </w:r>
            <w:r w:rsidRPr="00955020">
              <w:rPr>
                <w:sz w:val="20"/>
                <w:szCs w:val="20"/>
              </w:rPr>
              <w:tab/>
            </w:r>
            <w:r w:rsidRPr="008E07CD">
              <w:rPr>
                <w:b/>
                <w:sz w:val="24"/>
                <w:szCs w:val="24"/>
              </w:rPr>
              <w:t>Nieruchomość zamieszkała lub nieruchomość w części zamieszkała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7223" w:rsidRPr="002319FC" w:rsidRDefault="00957223" w:rsidP="00957223">
            <w:pPr>
              <w:spacing w:line="240" w:lineRule="auto"/>
              <w:ind w:left="683" w:hanging="62"/>
              <w:rPr>
                <w:sz w:val="20"/>
                <w:szCs w:val="20"/>
              </w:rPr>
            </w:pPr>
            <w:r w:rsidRPr="002319FC">
              <w:rPr>
                <w:sz w:val="20"/>
                <w:szCs w:val="20"/>
              </w:rPr>
              <w:t>(należy wypełnić, jeśli w części D.1. zaznaczono kwadrat nr 1, 3 lub 4)</w:t>
            </w:r>
          </w:p>
        </w:tc>
      </w:tr>
      <w:tr w:rsidR="00957223" w:rsidRPr="002B0660" w:rsidTr="004526BE">
        <w:trPr>
          <w:trHeight w:val="454"/>
        </w:trPr>
        <w:tc>
          <w:tcPr>
            <w:tcW w:w="227" w:type="pct"/>
            <w:vMerge w:val="restart"/>
            <w:tcBorders>
              <w:top w:val="nil"/>
            </w:tcBorders>
            <w:shd w:val="clear" w:color="auto" w:fill="BFBFBF"/>
          </w:tcPr>
          <w:p w:rsidR="00957223" w:rsidRDefault="00957223" w:rsidP="00957223">
            <w:pPr>
              <w:ind w:firstLine="0"/>
              <w:rPr>
                <w:b/>
                <w:sz w:val="16"/>
                <w:szCs w:val="16"/>
              </w:rPr>
            </w:pPr>
          </w:p>
          <w:p w:rsidR="00957223" w:rsidRDefault="00957223" w:rsidP="00957223">
            <w:pPr>
              <w:tabs>
                <w:tab w:val="left" w:pos="351"/>
              </w:tabs>
              <w:ind w:left="-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7223" w:rsidRDefault="00957223" w:rsidP="00957223">
            <w:pPr>
              <w:ind w:left="1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Pr="00FF531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5318">
              <w:rPr>
                <w:b/>
                <w:sz w:val="16"/>
                <w:szCs w:val="16"/>
              </w:rPr>
              <w:t xml:space="preserve">Powierzchnia lokalu </w:t>
            </w:r>
          </w:p>
        </w:tc>
        <w:tc>
          <w:tcPr>
            <w:tcW w:w="151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7223" w:rsidRDefault="00957223" w:rsidP="00957223">
            <w:pPr>
              <w:spacing w:line="240" w:lineRule="auto"/>
              <w:ind w:left="317" w:hanging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FF5318">
              <w:rPr>
                <w:b/>
                <w:sz w:val="16"/>
                <w:szCs w:val="16"/>
              </w:rPr>
              <w:t>. Stawka opłaty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7223" w:rsidRDefault="00957223" w:rsidP="00957223">
            <w:pPr>
              <w:spacing w:line="240" w:lineRule="auto"/>
              <w:ind w:left="265" w:hanging="265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  <w:r w:rsidRPr="00955020">
              <w:rPr>
                <w:sz w:val="20"/>
                <w:szCs w:val="20"/>
              </w:rPr>
              <w:tab/>
            </w:r>
            <w:r w:rsidRPr="00FF5318">
              <w:rPr>
                <w:b/>
                <w:sz w:val="16"/>
                <w:szCs w:val="16"/>
              </w:rPr>
              <w:t xml:space="preserve">Wysokość opłaty </w:t>
            </w:r>
            <w:r w:rsidRPr="002319FC">
              <w:rPr>
                <w:sz w:val="16"/>
                <w:szCs w:val="16"/>
              </w:rPr>
              <w:t>(należy wpisać iloczyn wartości podanych w polach 34 i 35)</w:t>
            </w:r>
          </w:p>
        </w:tc>
      </w:tr>
      <w:tr w:rsidR="00957223" w:rsidRPr="002B0660" w:rsidTr="004526BE">
        <w:trPr>
          <w:trHeight w:val="680"/>
        </w:trPr>
        <w:tc>
          <w:tcPr>
            <w:tcW w:w="227" w:type="pct"/>
            <w:vMerge/>
            <w:tcBorders>
              <w:top w:val="nil"/>
            </w:tcBorders>
            <w:shd w:val="clear" w:color="auto" w:fill="BFBFBF"/>
          </w:tcPr>
          <w:p w:rsidR="00957223" w:rsidRPr="00FF5318" w:rsidRDefault="00957223" w:rsidP="00957223">
            <w:pPr>
              <w:tabs>
                <w:tab w:val="left" w:pos="351"/>
              </w:tabs>
              <w:ind w:left="-96"/>
              <w:rPr>
                <w:b/>
                <w:sz w:val="16"/>
                <w:szCs w:val="16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223" w:rsidRPr="00FF5318" w:rsidRDefault="00957223" w:rsidP="00957223">
            <w:pPr>
              <w:tabs>
                <w:tab w:val="left" w:pos="351"/>
              </w:tabs>
              <w:ind w:left="67"/>
              <w:rPr>
                <w:b/>
                <w:sz w:val="16"/>
                <w:szCs w:val="16"/>
              </w:rPr>
            </w:pPr>
          </w:p>
        </w:tc>
        <w:tc>
          <w:tcPr>
            <w:tcW w:w="151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223" w:rsidRPr="00FF5318" w:rsidRDefault="00957223" w:rsidP="00957223">
            <w:pPr>
              <w:tabs>
                <w:tab w:val="left" w:pos="351"/>
              </w:tabs>
              <w:spacing w:line="240" w:lineRule="auto"/>
              <w:ind w:left="67" w:hanging="164"/>
              <w:jc w:val="right"/>
              <w:rPr>
                <w:b/>
                <w:sz w:val="16"/>
                <w:szCs w:val="16"/>
              </w:rPr>
            </w:pPr>
            <w:r w:rsidRPr="00FF5318">
              <w:rPr>
                <w:sz w:val="16"/>
                <w:szCs w:val="16"/>
              </w:rPr>
              <w:t>zł,              gr</w:t>
            </w:r>
          </w:p>
        </w:tc>
        <w:tc>
          <w:tcPr>
            <w:tcW w:w="177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223" w:rsidRPr="00FF5318" w:rsidRDefault="00957223" w:rsidP="00957223">
            <w:pPr>
              <w:tabs>
                <w:tab w:val="left" w:pos="476"/>
              </w:tabs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FF5318">
              <w:rPr>
                <w:sz w:val="16"/>
                <w:szCs w:val="16"/>
              </w:rPr>
              <w:t>zł,               gr</w:t>
            </w:r>
          </w:p>
        </w:tc>
      </w:tr>
      <w:tr w:rsidR="00957223" w:rsidRPr="002B0660" w:rsidTr="004526BE">
        <w:trPr>
          <w:trHeight w:val="454"/>
        </w:trPr>
        <w:tc>
          <w:tcPr>
            <w:tcW w:w="227" w:type="pct"/>
            <w:vMerge/>
            <w:tcBorders>
              <w:top w:val="nil"/>
            </w:tcBorders>
            <w:shd w:val="clear" w:color="auto" w:fill="BFBFBF"/>
          </w:tcPr>
          <w:p w:rsidR="00957223" w:rsidRPr="00FF5318" w:rsidRDefault="00957223" w:rsidP="00957223">
            <w:pPr>
              <w:tabs>
                <w:tab w:val="left" w:pos="351"/>
              </w:tabs>
              <w:spacing w:line="240" w:lineRule="auto"/>
              <w:ind w:left="-96" w:firstLine="0"/>
              <w:rPr>
                <w:b/>
                <w:sz w:val="16"/>
                <w:szCs w:val="16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:rsidR="00957223" w:rsidRPr="00FF5318" w:rsidRDefault="00957223" w:rsidP="00957223">
            <w:pPr>
              <w:tabs>
                <w:tab w:val="left" w:pos="351"/>
              </w:tabs>
              <w:spacing w:line="240" w:lineRule="auto"/>
              <w:ind w:left="-96" w:firstLine="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FF531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5318">
              <w:rPr>
                <w:b/>
                <w:sz w:val="16"/>
                <w:szCs w:val="16"/>
              </w:rPr>
              <w:t xml:space="preserve">Liczba mieszkańców </w:t>
            </w:r>
          </w:p>
        </w:tc>
        <w:tc>
          <w:tcPr>
            <w:tcW w:w="1515" w:type="pct"/>
            <w:gridSpan w:val="7"/>
            <w:tcBorders>
              <w:top w:val="single" w:sz="4" w:space="0" w:color="auto"/>
            </w:tcBorders>
            <w:shd w:val="clear" w:color="auto" w:fill="BFBFBF"/>
          </w:tcPr>
          <w:p w:rsidR="00957223" w:rsidRPr="00FF5318" w:rsidRDefault="00957223" w:rsidP="00957223">
            <w:pPr>
              <w:tabs>
                <w:tab w:val="left" w:pos="351"/>
              </w:tabs>
              <w:spacing w:line="240" w:lineRule="auto"/>
              <w:ind w:left="67" w:hanging="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  <w:r w:rsidRPr="00FF531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5318">
              <w:rPr>
                <w:b/>
                <w:sz w:val="16"/>
                <w:szCs w:val="16"/>
              </w:rPr>
              <w:t>Stawka opłaty</w:t>
            </w:r>
          </w:p>
        </w:tc>
        <w:tc>
          <w:tcPr>
            <w:tcW w:w="1778" w:type="pct"/>
            <w:gridSpan w:val="5"/>
            <w:shd w:val="clear" w:color="auto" w:fill="BFBFBF"/>
          </w:tcPr>
          <w:p w:rsidR="00957223" w:rsidRPr="00AA7D13" w:rsidRDefault="00957223" w:rsidP="00957223">
            <w:pPr>
              <w:tabs>
                <w:tab w:val="left" w:pos="476"/>
              </w:tabs>
              <w:spacing w:line="240" w:lineRule="auto"/>
              <w:ind w:left="265" w:hanging="265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Pr="00FF5318">
              <w:rPr>
                <w:b/>
                <w:sz w:val="16"/>
                <w:szCs w:val="16"/>
              </w:rPr>
              <w:t>.</w:t>
            </w:r>
            <w:r w:rsidRPr="00955020">
              <w:rPr>
                <w:sz w:val="20"/>
                <w:szCs w:val="20"/>
              </w:rPr>
              <w:tab/>
            </w:r>
            <w:r w:rsidRPr="00FF5318">
              <w:rPr>
                <w:b/>
                <w:sz w:val="16"/>
                <w:szCs w:val="16"/>
              </w:rPr>
              <w:t xml:space="preserve">Wysokość opłaty </w:t>
            </w:r>
            <w:r w:rsidRPr="002319FC">
              <w:rPr>
                <w:sz w:val="16"/>
                <w:szCs w:val="16"/>
              </w:rPr>
              <w:t>(należy wpisać iloczyn wartości podanych w polach 37 i 38)</w:t>
            </w:r>
          </w:p>
        </w:tc>
      </w:tr>
      <w:tr w:rsidR="00957223" w:rsidRPr="00961AD3" w:rsidTr="004526BE">
        <w:trPr>
          <w:trHeight w:val="680"/>
        </w:trPr>
        <w:tc>
          <w:tcPr>
            <w:tcW w:w="227" w:type="pct"/>
            <w:vMerge/>
            <w:tcBorders>
              <w:top w:val="nil"/>
            </w:tcBorders>
            <w:shd w:val="clear" w:color="auto" w:fill="BFBFBF"/>
          </w:tcPr>
          <w:p w:rsidR="00957223" w:rsidRPr="00FF5318" w:rsidRDefault="00957223" w:rsidP="00957223">
            <w:pPr>
              <w:tabs>
                <w:tab w:val="left" w:pos="35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8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57223" w:rsidRPr="00FF5318" w:rsidRDefault="00957223" w:rsidP="00957223">
            <w:pPr>
              <w:tabs>
                <w:tab w:val="left" w:pos="35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15" w:type="pct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223" w:rsidRPr="00961AD3" w:rsidRDefault="00957223" w:rsidP="00957223">
            <w:pPr>
              <w:tabs>
                <w:tab w:val="left" w:pos="351"/>
              </w:tabs>
              <w:spacing w:line="240" w:lineRule="auto"/>
              <w:ind w:left="67" w:hanging="164"/>
              <w:jc w:val="right"/>
              <w:rPr>
                <w:b/>
                <w:sz w:val="16"/>
                <w:szCs w:val="16"/>
              </w:rPr>
            </w:pPr>
            <w:r w:rsidRPr="00961AD3">
              <w:rPr>
                <w:sz w:val="16"/>
                <w:szCs w:val="16"/>
              </w:rPr>
              <w:t>zł,              gr</w:t>
            </w:r>
          </w:p>
        </w:tc>
        <w:tc>
          <w:tcPr>
            <w:tcW w:w="1778" w:type="pct"/>
            <w:gridSpan w:val="5"/>
            <w:shd w:val="clear" w:color="auto" w:fill="FFFFFF"/>
            <w:vAlign w:val="bottom"/>
          </w:tcPr>
          <w:p w:rsidR="00957223" w:rsidRPr="00F416BC" w:rsidRDefault="00957223" w:rsidP="00957223">
            <w:pPr>
              <w:tabs>
                <w:tab w:val="left" w:pos="476"/>
              </w:tabs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961AD3">
              <w:rPr>
                <w:sz w:val="16"/>
                <w:szCs w:val="16"/>
              </w:rPr>
              <w:t>zł,              gr</w:t>
            </w:r>
          </w:p>
        </w:tc>
      </w:tr>
      <w:tr w:rsidR="00957223" w:rsidRPr="002B0660" w:rsidTr="00006FDF">
        <w:trPr>
          <w:trHeight w:val="624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957223" w:rsidRDefault="00957223" w:rsidP="00957223">
            <w:pPr>
              <w:spacing w:line="240" w:lineRule="auto"/>
              <w:ind w:left="621" w:hanging="6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E.3.2.</w:t>
            </w:r>
            <w:r w:rsidRPr="00955020">
              <w:rPr>
                <w:sz w:val="20"/>
                <w:szCs w:val="20"/>
              </w:rPr>
              <w:tab/>
            </w:r>
            <w:r w:rsidRPr="008E07CD">
              <w:rPr>
                <w:b/>
                <w:sz w:val="24"/>
                <w:szCs w:val="24"/>
              </w:rPr>
              <w:t>Nieruchomość</w:t>
            </w:r>
            <w:r>
              <w:rPr>
                <w:b/>
                <w:sz w:val="24"/>
                <w:szCs w:val="24"/>
              </w:rPr>
              <w:t xml:space="preserve"> nie</w:t>
            </w:r>
            <w:r w:rsidRPr="008E07CD">
              <w:rPr>
                <w:b/>
                <w:sz w:val="24"/>
                <w:szCs w:val="24"/>
              </w:rPr>
              <w:t xml:space="preserve">zamieszkała lub nieruchomość w części </w:t>
            </w:r>
            <w:r>
              <w:rPr>
                <w:b/>
                <w:sz w:val="24"/>
                <w:szCs w:val="24"/>
              </w:rPr>
              <w:t>nie</w:t>
            </w:r>
            <w:r w:rsidRPr="008E07CD">
              <w:rPr>
                <w:b/>
                <w:sz w:val="24"/>
                <w:szCs w:val="24"/>
              </w:rPr>
              <w:t>zamieszkała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7223" w:rsidRPr="002319FC" w:rsidRDefault="00957223" w:rsidP="00957223">
            <w:pPr>
              <w:spacing w:line="240" w:lineRule="auto"/>
              <w:ind w:left="621" w:firstLine="0"/>
              <w:rPr>
                <w:sz w:val="20"/>
                <w:szCs w:val="20"/>
              </w:rPr>
            </w:pPr>
            <w:r w:rsidRPr="002319FC">
              <w:rPr>
                <w:sz w:val="20"/>
                <w:szCs w:val="20"/>
              </w:rPr>
              <w:t>(należy wypełnić, jeśli w części D.1. zaznaczono kwadrat nr 2 albo 3)</w:t>
            </w:r>
          </w:p>
        </w:tc>
      </w:tr>
      <w:tr w:rsidR="0040498C" w:rsidRPr="002B0660" w:rsidTr="004526BE">
        <w:trPr>
          <w:trHeight w:val="1701"/>
        </w:trPr>
        <w:tc>
          <w:tcPr>
            <w:tcW w:w="227" w:type="pct"/>
            <w:vMerge w:val="restart"/>
            <w:tcBorders>
              <w:top w:val="nil"/>
              <w:right w:val="single" w:sz="4" w:space="0" w:color="auto"/>
            </w:tcBorders>
            <w:shd w:val="clear" w:color="auto" w:fill="BFBFBF"/>
            <w:vAlign w:val="center"/>
          </w:tcPr>
          <w:p w:rsidR="00957223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Pojemność pojemnika przeznaczonego dla nieruchomości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7223" w:rsidRDefault="00957223" w:rsidP="004526BE">
            <w:pPr>
              <w:spacing w:line="240" w:lineRule="auto"/>
              <w:ind w:left="-109" w:right="-112" w:firstLine="0"/>
              <w:jc w:val="center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Ilość pojemników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jc w:val="center"/>
              <w:rPr>
                <w:rStyle w:val="Odwoaniedokomentarza"/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9313BA">
              <w:rPr>
                <w:b/>
                <w:sz w:val="16"/>
                <w:szCs w:val="16"/>
              </w:rPr>
              <w:t>Ilość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odbiorów pojemnika w miesiącu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Stawka opłaty</w:t>
            </w:r>
          </w:p>
          <w:p w:rsidR="00957223" w:rsidRDefault="00957223" w:rsidP="00957223">
            <w:pPr>
              <w:tabs>
                <w:tab w:val="left" w:pos="351"/>
              </w:tabs>
              <w:jc w:val="right"/>
              <w:rPr>
                <w:b/>
                <w:sz w:val="16"/>
                <w:szCs w:val="16"/>
              </w:rPr>
            </w:pPr>
          </w:p>
          <w:p w:rsidR="00957223" w:rsidRDefault="00957223" w:rsidP="00957223">
            <w:pPr>
              <w:tabs>
                <w:tab w:val="left" w:pos="351"/>
              </w:tabs>
              <w:jc w:val="right"/>
              <w:rPr>
                <w:b/>
                <w:sz w:val="16"/>
                <w:szCs w:val="16"/>
              </w:rPr>
            </w:pPr>
          </w:p>
          <w:p w:rsidR="00957223" w:rsidRPr="009313BA" w:rsidRDefault="00957223" w:rsidP="004526BE">
            <w:pPr>
              <w:tabs>
                <w:tab w:val="left" w:pos="685"/>
              </w:tabs>
              <w:spacing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zł</w:t>
            </w:r>
            <w:r w:rsidR="004526BE" w:rsidRPr="009313BA">
              <w:rPr>
                <w:b/>
                <w:sz w:val="16"/>
                <w:szCs w:val="16"/>
              </w:rPr>
              <w:t xml:space="preserve">,           </w:t>
            </w:r>
            <w:r w:rsidRPr="009313BA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588" w:type="pct"/>
            <w:gridSpan w:val="3"/>
            <w:shd w:val="clear" w:color="auto" w:fill="BFBFBF"/>
            <w:vAlign w:val="bottom"/>
          </w:tcPr>
          <w:p w:rsidR="00957223" w:rsidRPr="009313BA" w:rsidRDefault="00957223" w:rsidP="004526B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Wysokość opłaty</w:t>
            </w:r>
          </w:p>
          <w:p w:rsidR="00957223" w:rsidRPr="009313BA" w:rsidRDefault="00957223" w:rsidP="004526BE">
            <w:pPr>
              <w:tabs>
                <w:tab w:val="left" w:pos="476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313BA">
              <w:rPr>
                <w:sz w:val="16"/>
                <w:szCs w:val="16"/>
              </w:rPr>
              <w:t xml:space="preserve">(należy wpisać iloczyn </w:t>
            </w:r>
            <w:r>
              <w:rPr>
                <w:sz w:val="16"/>
                <w:szCs w:val="16"/>
              </w:rPr>
              <w:t xml:space="preserve">liczb wpisanych w poszczególnych wierszach, tj. iloczyn </w:t>
            </w:r>
            <w:r w:rsidRPr="009313BA">
              <w:rPr>
                <w:sz w:val="16"/>
                <w:szCs w:val="16"/>
              </w:rPr>
              <w:t>stawki opłaty oraz liczb określających ilość pojemników oraz ilość odbiorów pojemnika w danym miesiąc</w:t>
            </w:r>
            <w:r>
              <w:rPr>
                <w:sz w:val="16"/>
                <w:szCs w:val="16"/>
              </w:rPr>
              <w:t>u</w:t>
            </w:r>
            <w:r w:rsidRPr="009313BA">
              <w:rPr>
                <w:sz w:val="16"/>
                <w:szCs w:val="16"/>
              </w:rPr>
              <w:t>)</w:t>
            </w:r>
          </w:p>
          <w:p w:rsidR="00957223" w:rsidRPr="004526BE" w:rsidRDefault="00957223" w:rsidP="004526BE">
            <w:pPr>
              <w:tabs>
                <w:tab w:val="left" w:pos="476"/>
              </w:tabs>
              <w:spacing w:line="240" w:lineRule="auto"/>
              <w:jc w:val="right"/>
              <w:rPr>
                <w:sz w:val="20"/>
                <w:szCs w:val="16"/>
              </w:rPr>
            </w:pPr>
          </w:p>
          <w:p w:rsidR="00957223" w:rsidRDefault="00957223" w:rsidP="004526BE">
            <w:pPr>
              <w:tabs>
                <w:tab w:val="left" w:pos="476"/>
              </w:tabs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>zł,           g</w:t>
            </w:r>
            <w:r>
              <w:rPr>
                <w:b/>
                <w:sz w:val="16"/>
                <w:szCs w:val="16"/>
              </w:rPr>
              <w:t>r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1.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 xml:space="preserve">do 0,06 </w:t>
            </w:r>
            <w:r w:rsidRPr="00D34BC8">
              <w:rPr>
                <w:b/>
                <w:sz w:val="16"/>
                <w:szCs w:val="16"/>
              </w:rPr>
              <w:t>m</w:t>
            </w:r>
            <w:r w:rsidRPr="00D34BC8">
              <w:rPr>
                <w:rFonts w:cs="Calibri"/>
                <w:b/>
                <w:sz w:val="16"/>
                <w:szCs w:val="16"/>
              </w:rPr>
              <w:t>³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4F6C7D">
              <w:rPr>
                <w:b/>
                <w:sz w:val="16"/>
                <w:szCs w:val="16"/>
              </w:rPr>
              <w:t>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</w:t>
            </w:r>
          </w:p>
          <w:p w:rsidR="00957223" w:rsidRPr="009313BA" w:rsidRDefault="00957223" w:rsidP="00006FDF">
            <w:pPr>
              <w:tabs>
                <w:tab w:val="left" w:pos="673"/>
                <w:tab w:val="left" w:pos="850"/>
              </w:tabs>
              <w:spacing w:line="240" w:lineRule="auto"/>
              <w:ind w:left="600" w:right="34" w:hanging="6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588" w:type="pct"/>
            <w:gridSpan w:val="3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Default="00957223" w:rsidP="00957223">
            <w:pPr>
              <w:tabs>
                <w:tab w:val="left" w:pos="476"/>
                <w:tab w:val="left" w:pos="2362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     </w:t>
            </w:r>
          </w:p>
          <w:p w:rsidR="00957223" w:rsidRPr="009313BA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9313BA">
              <w:rPr>
                <w:b/>
                <w:sz w:val="16"/>
                <w:szCs w:val="16"/>
              </w:rPr>
              <w:t xml:space="preserve"> 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2.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0,06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0,08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,</w:t>
            </w:r>
            <w:r w:rsidRPr="009313BA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  <w:tc>
          <w:tcPr>
            <w:tcW w:w="1588" w:type="pct"/>
            <w:gridSpan w:val="3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      </w:t>
            </w:r>
          </w:p>
          <w:p w:rsidR="00957223" w:rsidRPr="009313BA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3.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0,08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0,12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  <w:r w:rsidRPr="009313BA">
              <w:rPr>
                <w:b/>
                <w:sz w:val="16"/>
                <w:szCs w:val="16"/>
              </w:rPr>
              <w:t>.</w:t>
            </w: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</w:t>
            </w:r>
          </w:p>
          <w:p w:rsidR="00957223" w:rsidRPr="009313BA" w:rsidRDefault="00957223" w:rsidP="00006FDF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,</w:t>
            </w:r>
          </w:p>
        </w:tc>
        <w:tc>
          <w:tcPr>
            <w:tcW w:w="1588" w:type="pct"/>
            <w:gridSpan w:val="3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      </w:t>
            </w:r>
          </w:p>
          <w:p w:rsidR="00957223" w:rsidRPr="009313BA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4.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0,12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0,24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  <w:r w:rsidRPr="009313BA">
              <w:rPr>
                <w:b/>
                <w:sz w:val="16"/>
                <w:szCs w:val="16"/>
              </w:rPr>
              <w:t>.</w:t>
            </w: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</w:t>
            </w:r>
          </w:p>
          <w:p w:rsidR="00957223" w:rsidRPr="009313BA" w:rsidRDefault="00957223" w:rsidP="00006FDF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313BA">
              <w:rPr>
                <w:b/>
                <w:sz w:val="16"/>
                <w:szCs w:val="16"/>
              </w:rPr>
              <w:t xml:space="preserve">      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5.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0,24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0,36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r w:rsidRPr="009313BA">
              <w:rPr>
                <w:b/>
                <w:sz w:val="16"/>
                <w:szCs w:val="16"/>
              </w:rPr>
              <w:t>.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</w:t>
            </w:r>
          </w:p>
          <w:p w:rsidR="00957223" w:rsidRPr="009313BA" w:rsidRDefault="00957223" w:rsidP="00006FDF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     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6.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0,36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0,66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C67CF7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7CF7"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C67CF7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7CF7">
              <w:rPr>
                <w:b/>
                <w:sz w:val="16"/>
                <w:szCs w:val="16"/>
              </w:rPr>
              <w:t xml:space="preserve">65. </w:t>
            </w:r>
          </w:p>
          <w:p w:rsidR="00957223" w:rsidRPr="00C67CF7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C67CF7" w:rsidRDefault="00957223" w:rsidP="00006FDF">
            <w:pPr>
              <w:tabs>
                <w:tab w:val="left" w:pos="351"/>
                <w:tab w:val="left" w:pos="850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C67CF7">
              <w:rPr>
                <w:b/>
                <w:sz w:val="16"/>
                <w:szCs w:val="16"/>
              </w:rPr>
              <w:t xml:space="preserve">            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 w:rsidRPr="00C67CF7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7.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0,66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1,10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957223" w:rsidRPr="009313BA" w:rsidRDefault="00957223" w:rsidP="00006FDF">
            <w:pPr>
              <w:tabs>
                <w:tab w:val="left" w:pos="351"/>
                <w:tab w:val="left" w:pos="850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476"/>
                <w:tab w:val="left" w:pos="2158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8.</w:t>
            </w:r>
            <w:r w:rsidRPr="004F6C7D">
              <w:rPr>
                <w:b/>
                <w:sz w:val="16"/>
                <w:szCs w:val="16"/>
              </w:rPr>
              <w:tab/>
              <w:t>powyżej 1,10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7,00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9313BA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476"/>
                <w:tab w:val="left" w:pos="2158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313B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>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4F6C7D">
              <w:rPr>
                <w:b/>
                <w:sz w:val="16"/>
                <w:szCs w:val="16"/>
              </w:rPr>
              <w:t>9.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7,00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10,00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</w:t>
            </w: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</w:t>
            </w:r>
          </w:p>
          <w:p w:rsidR="00957223" w:rsidRPr="009313BA" w:rsidRDefault="00957223" w:rsidP="00006FDF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9313BA">
              <w:rPr>
                <w:b/>
                <w:sz w:val="16"/>
                <w:szCs w:val="16"/>
              </w:rPr>
              <w:t xml:space="preserve">     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78.</w:t>
            </w:r>
            <w:r w:rsidRPr="009313BA">
              <w:rPr>
                <w:b/>
                <w:sz w:val="16"/>
                <w:szCs w:val="16"/>
              </w:rPr>
              <w:t xml:space="preserve">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957223">
            <w:pPr>
              <w:tabs>
                <w:tab w:val="left" w:pos="476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9313BA">
              <w:rPr>
                <w:b/>
                <w:sz w:val="16"/>
                <w:szCs w:val="16"/>
              </w:rPr>
              <w:t xml:space="preserve">  ,</w:t>
            </w:r>
          </w:p>
        </w:tc>
      </w:tr>
      <w:tr w:rsidR="0040498C" w:rsidRPr="002B0660" w:rsidTr="004526BE">
        <w:trPr>
          <w:trHeight w:val="680"/>
        </w:trPr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95722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7223" w:rsidRPr="004F6C7D" w:rsidRDefault="00957223" w:rsidP="004526BE">
            <w:pPr>
              <w:spacing w:line="240" w:lineRule="auto"/>
              <w:ind w:left="239" w:right="-110" w:hanging="23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955020">
              <w:rPr>
                <w:sz w:val="20"/>
                <w:szCs w:val="20"/>
              </w:rPr>
              <w:tab/>
            </w:r>
            <w:r w:rsidRPr="004F6C7D">
              <w:rPr>
                <w:b/>
                <w:sz w:val="16"/>
                <w:szCs w:val="16"/>
              </w:rPr>
              <w:t>powyżej 10,00 m</w:t>
            </w:r>
            <w:r w:rsidRPr="004F6C7D">
              <w:rPr>
                <w:rFonts w:cs="Calibri"/>
                <w:b/>
                <w:sz w:val="16"/>
                <w:szCs w:val="16"/>
              </w:rPr>
              <w:t xml:space="preserve">³ </w:t>
            </w:r>
            <w:r w:rsidRPr="004F6C7D">
              <w:rPr>
                <w:b/>
                <w:sz w:val="16"/>
                <w:szCs w:val="16"/>
              </w:rPr>
              <w:t>do 16,00 m</w:t>
            </w:r>
            <w:r w:rsidRPr="004F6C7D">
              <w:rPr>
                <w:rFonts w:cs="Calibri"/>
                <w:b/>
                <w:sz w:val="16"/>
                <w:szCs w:val="16"/>
              </w:rPr>
              <w:t>³ włącznie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  <w:r w:rsidRPr="0093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  <w:r w:rsidRPr="009313BA">
              <w:rPr>
                <w:b/>
                <w:sz w:val="16"/>
                <w:szCs w:val="16"/>
              </w:rPr>
              <w:t>.</w:t>
            </w: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</w:t>
            </w:r>
          </w:p>
          <w:p w:rsidR="00957223" w:rsidRPr="009313BA" w:rsidRDefault="00957223" w:rsidP="004526BE">
            <w:pPr>
              <w:tabs>
                <w:tab w:val="left" w:pos="675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9313BA">
              <w:rPr>
                <w:b/>
                <w:sz w:val="16"/>
                <w:szCs w:val="16"/>
              </w:rPr>
              <w:t xml:space="preserve">    </w:t>
            </w:r>
            <w:r w:rsidR="004526BE"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 ,</w:t>
            </w:r>
          </w:p>
        </w:tc>
        <w:tc>
          <w:tcPr>
            <w:tcW w:w="1588" w:type="pct"/>
            <w:gridSpan w:val="3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  <w:r w:rsidRPr="009313BA">
              <w:rPr>
                <w:b/>
                <w:sz w:val="16"/>
                <w:szCs w:val="16"/>
              </w:rPr>
              <w:t xml:space="preserve">. </w:t>
            </w:r>
          </w:p>
          <w:p w:rsidR="00957223" w:rsidRPr="009313BA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9313BA" w:rsidRDefault="00957223" w:rsidP="00006FDF">
            <w:pPr>
              <w:tabs>
                <w:tab w:val="left" w:pos="476"/>
                <w:tab w:val="left" w:pos="2158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313B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13BA">
              <w:rPr>
                <w:b/>
                <w:sz w:val="16"/>
                <w:szCs w:val="16"/>
              </w:rPr>
              <w:t xml:space="preserve"> ,</w:t>
            </w:r>
          </w:p>
        </w:tc>
      </w:tr>
      <w:tr w:rsidR="00957223" w:rsidRPr="002B0660" w:rsidTr="004526BE">
        <w:trPr>
          <w:cantSplit/>
          <w:trHeight w:val="737"/>
        </w:trPr>
        <w:tc>
          <w:tcPr>
            <w:tcW w:w="227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7223" w:rsidRPr="00364F73" w:rsidRDefault="00957223" w:rsidP="00957223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86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957223" w:rsidRPr="00FE5FA6" w:rsidRDefault="00957223" w:rsidP="00957223">
            <w:pPr>
              <w:spacing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FE5FA6">
              <w:rPr>
                <w:b/>
                <w:sz w:val="18"/>
                <w:szCs w:val="18"/>
              </w:rPr>
              <w:t>11.</w:t>
            </w:r>
            <w:r w:rsidRPr="00FE5FA6">
              <w:rPr>
                <w:sz w:val="18"/>
                <w:szCs w:val="18"/>
              </w:rPr>
              <w:tab/>
            </w:r>
            <w:r w:rsidRPr="00FE5FA6">
              <w:rPr>
                <w:b/>
                <w:sz w:val="18"/>
                <w:szCs w:val="18"/>
              </w:rPr>
              <w:t xml:space="preserve">Wysokość opłaty </w:t>
            </w:r>
          </w:p>
          <w:p w:rsidR="00957223" w:rsidRPr="009F69F3" w:rsidRDefault="00957223" w:rsidP="007E2C51">
            <w:pPr>
              <w:tabs>
                <w:tab w:val="left" w:pos="5250"/>
              </w:tabs>
              <w:spacing w:line="240" w:lineRule="auto"/>
              <w:ind w:left="284" w:firstLine="0"/>
              <w:jc w:val="left"/>
              <w:rPr>
                <w:b/>
                <w:sz w:val="16"/>
                <w:szCs w:val="16"/>
              </w:rPr>
            </w:pPr>
            <w:r w:rsidRPr="009F69F3">
              <w:rPr>
                <w:sz w:val="16"/>
                <w:szCs w:val="16"/>
              </w:rPr>
              <w:t xml:space="preserve">(należy wpisać sumę wszystkich kwot wynikających z pól </w:t>
            </w:r>
            <w:r w:rsidR="007E2C51">
              <w:rPr>
                <w:sz w:val="16"/>
                <w:szCs w:val="16"/>
              </w:rPr>
              <w:t xml:space="preserve">od </w:t>
            </w:r>
            <w:r w:rsidRPr="009F69F3">
              <w:rPr>
                <w:sz w:val="16"/>
                <w:szCs w:val="16"/>
              </w:rPr>
              <w:t>70</w:t>
            </w:r>
            <w:r w:rsidR="007E2C51">
              <w:rPr>
                <w:sz w:val="16"/>
                <w:szCs w:val="16"/>
              </w:rPr>
              <w:t xml:space="preserve"> do </w:t>
            </w:r>
            <w:r w:rsidRPr="009F69F3">
              <w:rPr>
                <w:sz w:val="16"/>
                <w:szCs w:val="16"/>
              </w:rPr>
              <w:t>79)</w:t>
            </w:r>
          </w:p>
        </w:tc>
        <w:tc>
          <w:tcPr>
            <w:tcW w:w="1588" w:type="pct"/>
            <w:gridSpan w:val="3"/>
            <w:tcBorders>
              <w:bottom w:val="double" w:sz="4" w:space="0" w:color="auto"/>
            </w:tcBorders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80.</w:t>
            </w:r>
          </w:p>
          <w:p w:rsidR="00957223" w:rsidRPr="002D2731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2D2731">
              <w:rPr>
                <w:b/>
                <w:sz w:val="16"/>
                <w:szCs w:val="16"/>
              </w:rPr>
              <w:t xml:space="preserve"> </w:t>
            </w:r>
          </w:p>
          <w:p w:rsidR="00957223" w:rsidRDefault="00957223" w:rsidP="00006FDF">
            <w:pPr>
              <w:tabs>
                <w:tab w:val="left" w:pos="476"/>
                <w:tab w:val="left" w:pos="2158"/>
              </w:tabs>
              <w:spacing w:line="240" w:lineRule="auto"/>
              <w:ind w:firstLine="1734"/>
              <w:jc w:val="left"/>
              <w:rPr>
                <w:b/>
                <w:sz w:val="16"/>
                <w:szCs w:val="16"/>
              </w:rPr>
            </w:pPr>
            <w:r w:rsidRPr="002D2731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2D273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D2731">
              <w:rPr>
                <w:b/>
                <w:sz w:val="16"/>
                <w:szCs w:val="16"/>
              </w:rPr>
              <w:t xml:space="preserve">  ,</w:t>
            </w:r>
          </w:p>
        </w:tc>
      </w:tr>
      <w:tr w:rsidR="00957223" w:rsidRPr="002B0660" w:rsidTr="004526BE">
        <w:trPr>
          <w:trHeight w:val="624"/>
        </w:trPr>
        <w:tc>
          <w:tcPr>
            <w:tcW w:w="5000" w:type="pct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7E2C51" w:rsidRDefault="00957223" w:rsidP="00957223">
            <w:pPr>
              <w:spacing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C62C51">
              <w:rPr>
                <w:b/>
                <w:sz w:val="24"/>
                <w:szCs w:val="24"/>
              </w:rPr>
              <w:lastRenderedPageBreak/>
              <w:t>F.</w:t>
            </w:r>
            <w:r w:rsidRPr="00C62C51">
              <w:rPr>
                <w:b/>
                <w:sz w:val="24"/>
                <w:szCs w:val="24"/>
              </w:rPr>
              <w:tab/>
              <w:t>WYSOKOŚĆ NALEŻNEJ OPŁATY</w:t>
            </w:r>
            <w:r w:rsidRPr="00C62C51">
              <w:rPr>
                <w:sz w:val="24"/>
                <w:szCs w:val="24"/>
              </w:rPr>
              <w:t xml:space="preserve"> </w:t>
            </w:r>
          </w:p>
          <w:p w:rsidR="00957223" w:rsidRPr="00C62C51" w:rsidRDefault="00957223" w:rsidP="007E2C51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9F69F3">
              <w:rPr>
                <w:sz w:val="20"/>
                <w:szCs w:val="20"/>
              </w:rPr>
              <w:t>(kwota opłaty obliczona w części E</w:t>
            </w:r>
            <w:r w:rsidR="007E2C51">
              <w:rPr>
                <w:sz w:val="20"/>
                <w:szCs w:val="20"/>
              </w:rPr>
              <w:t xml:space="preserve"> lub kwota obliczona w załączniku „O”</w:t>
            </w:r>
            <w:r w:rsidRPr="009F69F3">
              <w:rPr>
                <w:sz w:val="20"/>
                <w:szCs w:val="20"/>
              </w:rPr>
              <w:t>)</w:t>
            </w:r>
          </w:p>
        </w:tc>
      </w:tr>
      <w:tr w:rsidR="00957223" w:rsidRPr="002B0660" w:rsidTr="004526BE">
        <w:trPr>
          <w:trHeight w:val="2579"/>
        </w:trPr>
        <w:tc>
          <w:tcPr>
            <w:tcW w:w="227" w:type="pct"/>
            <w:tcBorders>
              <w:top w:val="nil"/>
              <w:bottom w:val="double" w:sz="4" w:space="0" w:color="auto"/>
            </w:tcBorders>
            <w:shd w:val="clear" w:color="auto" w:fill="BFBFBF"/>
          </w:tcPr>
          <w:p w:rsidR="00957223" w:rsidRPr="002B0660" w:rsidRDefault="00957223" w:rsidP="009572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86" w:type="pct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57223" w:rsidRPr="009F69F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69F3">
              <w:rPr>
                <w:b/>
                <w:sz w:val="20"/>
                <w:szCs w:val="20"/>
              </w:rPr>
              <w:t xml:space="preserve">Wysokość opłaty </w:t>
            </w:r>
            <w:r w:rsidRPr="009F69F3">
              <w:rPr>
                <w:sz w:val="20"/>
                <w:szCs w:val="20"/>
              </w:rPr>
              <w:t>(należy wpisać ostateczną kwotę należną do zapłaty obliczoną w części E)</w:t>
            </w:r>
            <w:r>
              <w:rPr>
                <w:sz w:val="20"/>
                <w:szCs w:val="20"/>
              </w:rPr>
              <w:t>:</w:t>
            </w:r>
          </w:p>
          <w:p w:rsidR="00957223" w:rsidRPr="009F69F3" w:rsidRDefault="00957223" w:rsidP="00327DE8">
            <w:pPr>
              <w:spacing w:line="240" w:lineRule="auto"/>
              <w:ind w:left="227" w:hanging="227"/>
              <w:rPr>
                <w:sz w:val="20"/>
                <w:szCs w:val="20"/>
              </w:rPr>
            </w:pPr>
            <w:r w:rsidRPr="009F69F3">
              <w:rPr>
                <w:sz w:val="20"/>
                <w:szCs w:val="20"/>
              </w:rPr>
              <w:t>-</w:t>
            </w:r>
            <w:r w:rsidRPr="009F69F3">
              <w:rPr>
                <w:sz w:val="20"/>
                <w:szCs w:val="20"/>
              </w:rPr>
              <w:tab/>
              <w:t>jeżeli w części D.1. zaznaczono kwadrat nr 1 lub 4, należy wpisać kwotę obliczoną w polu 36 albo</w:t>
            </w:r>
            <w:r>
              <w:rPr>
                <w:sz w:val="20"/>
                <w:szCs w:val="20"/>
              </w:rPr>
              <w:t xml:space="preserve"> 39,</w:t>
            </w:r>
          </w:p>
          <w:p w:rsidR="00957223" w:rsidRPr="009F69F3" w:rsidRDefault="00957223" w:rsidP="00327DE8">
            <w:pPr>
              <w:spacing w:line="240" w:lineRule="auto"/>
              <w:ind w:left="227" w:hanging="227"/>
              <w:rPr>
                <w:sz w:val="20"/>
                <w:szCs w:val="20"/>
              </w:rPr>
            </w:pPr>
            <w:r w:rsidRPr="009F69F3">
              <w:rPr>
                <w:sz w:val="20"/>
                <w:szCs w:val="20"/>
              </w:rPr>
              <w:t>-</w:t>
            </w:r>
            <w:r w:rsidRPr="009F69F3">
              <w:rPr>
                <w:sz w:val="20"/>
                <w:szCs w:val="20"/>
              </w:rPr>
              <w:tab/>
              <w:t>jeżeli w części D.1. zaznaczono kwadrat nr 2, należy wpisać kwotę obliczoną w polu</w:t>
            </w:r>
            <w:r>
              <w:rPr>
                <w:sz w:val="20"/>
                <w:szCs w:val="20"/>
              </w:rPr>
              <w:t xml:space="preserve"> 80,</w:t>
            </w:r>
          </w:p>
          <w:p w:rsidR="00957223" w:rsidRPr="009F69F3" w:rsidRDefault="00957223" w:rsidP="00327DE8">
            <w:pPr>
              <w:spacing w:line="240" w:lineRule="auto"/>
              <w:ind w:left="227" w:hanging="227"/>
              <w:rPr>
                <w:sz w:val="20"/>
                <w:szCs w:val="20"/>
              </w:rPr>
            </w:pPr>
            <w:r w:rsidRPr="009F69F3">
              <w:rPr>
                <w:sz w:val="20"/>
                <w:szCs w:val="20"/>
              </w:rPr>
              <w:t>-</w:t>
            </w:r>
            <w:r w:rsidRPr="009F69F3">
              <w:rPr>
                <w:sz w:val="20"/>
                <w:szCs w:val="20"/>
              </w:rPr>
              <w:tab/>
              <w:t>jeżeli w części D.1. zaznaczono kwadrat nr 3, należy wpisać sumę kwot obliczonych w polach 36 albo 39 oraz w polu 80</w:t>
            </w:r>
            <w:r>
              <w:rPr>
                <w:sz w:val="20"/>
                <w:szCs w:val="20"/>
              </w:rPr>
              <w:t>,</w:t>
            </w:r>
          </w:p>
          <w:p w:rsidR="00957223" w:rsidRPr="009F69F3" w:rsidRDefault="00957223" w:rsidP="00327DE8">
            <w:pPr>
              <w:spacing w:line="240" w:lineRule="auto"/>
              <w:ind w:left="227" w:hanging="227"/>
              <w:rPr>
                <w:sz w:val="20"/>
                <w:szCs w:val="20"/>
              </w:rPr>
            </w:pPr>
            <w:r w:rsidRPr="009F69F3">
              <w:rPr>
                <w:sz w:val="20"/>
                <w:szCs w:val="20"/>
              </w:rPr>
              <w:t>-</w:t>
            </w:r>
            <w:r w:rsidRPr="009F69F3">
              <w:rPr>
                <w:sz w:val="20"/>
                <w:szCs w:val="20"/>
              </w:rPr>
              <w:tab/>
              <w:t>jeżeli w części D.1. zaznaczono kwadrat nr 7, należy wpisać sumę kwot dla poszczególnych lokali obliczoną w załączniku „O”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223" w:rsidRDefault="00957223" w:rsidP="00957223">
            <w:pPr>
              <w:tabs>
                <w:tab w:val="left" w:pos="351"/>
              </w:tabs>
              <w:spacing w:line="48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</w:t>
            </w:r>
            <w:r w:rsidRPr="002D2731">
              <w:rPr>
                <w:b/>
                <w:sz w:val="16"/>
                <w:szCs w:val="16"/>
              </w:rPr>
              <w:t xml:space="preserve"> </w:t>
            </w:r>
          </w:p>
          <w:p w:rsidR="00957223" w:rsidRDefault="00957223" w:rsidP="00957223">
            <w:pPr>
              <w:tabs>
                <w:tab w:val="left" w:pos="351"/>
              </w:tabs>
              <w:spacing w:line="48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Default="00957223" w:rsidP="00957223">
            <w:pPr>
              <w:tabs>
                <w:tab w:val="left" w:pos="351"/>
              </w:tabs>
              <w:spacing w:line="48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Default="00957223" w:rsidP="00957223">
            <w:pPr>
              <w:tabs>
                <w:tab w:val="left" w:pos="351"/>
              </w:tabs>
              <w:spacing w:line="48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Default="00957223" w:rsidP="00957223">
            <w:pPr>
              <w:tabs>
                <w:tab w:val="left" w:pos="351"/>
              </w:tabs>
              <w:spacing w:line="480" w:lineRule="auto"/>
              <w:ind w:firstLine="0"/>
              <w:rPr>
                <w:b/>
                <w:sz w:val="16"/>
                <w:szCs w:val="16"/>
              </w:rPr>
            </w:pPr>
          </w:p>
          <w:p w:rsidR="00957223" w:rsidRPr="00C67CF7" w:rsidRDefault="00957223" w:rsidP="00957223">
            <w:pPr>
              <w:tabs>
                <w:tab w:val="left" w:pos="351"/>
                <w:tab w:val="left" w:pos="2597"/>
              </w:tabs>
              <w:spacing w:line="480" w:lineRule="auto"/>
              <w:ind w:firstLine="0"/>
              <w:rPr>
                <w:b/>
                <w:szCs w:val="16"/>
              </w:rPr>
            </w:pPr>
          </w:p>
          <w:p w:rsidR="00957223" w:rsidRPr="00C3597C" w:rsidRDefault="00957223" w:rsidP="00957223">
            <w:pPr>
              <w:tabs>
                <w:tab w:val="left" w:pos="476"/>
              </w:tabs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D2731">
              <w:rPr>
                <w:b/>
                <w:sz w:val="16"/>
                <w:szCs w:val="16"/>
              </w:rPr>
              <w:t xml:space="preserve">           </w:t>
            </w:r>
            <w:r w:rsidRPr="00C3597C">
              <w:rPr>
                <w:sz w:val="16"/>
                <w:szCs w:val="16"/>
              </w:rPr>
              <w:t xml:space="preserve">zł,   </w:t>
            </w:r>
            <w:r>
              <w:rPr>
                <w:sz w:val="16"/>
                <w:szCs w:val="16"/>
              </w:rPr>
              <w:t xml:space="preserve"> </w:t>
            </w:r>
            <w:r w:rsidRPr="00C3597C">
              <w:rPr>
                <w:sz w:val="16"/>
                <w:szCs w:val="16"/>
              </w:rPr>
              <w:t xml:space="preserve">       gr</w:t>
            </w:r>
          </w:p>
        </w:tc>
      </w:tr>
      <w:tr w:rsidR="00957223" w:rsidRPr="002B0660" w:rsidTr="002E5946">
        <w:trPr>
          <w:trHeight w:val="454"/>
        </w:trPr>
        <w:tc>
          <w:tcPr>
            <w:tcW w:w="5000" w:type="pct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57223" w:rsidRPr="00463595" w:rsidRDefault="00957223" w:rsidP="00957223">
            <w:pPr>
              <w:tabs>
                <w:tab w:val="left" w:pos="476"/>
              </w:tabs>
              <w:spacing w:line="240" w:lineRule="auto"/>
              <w:ind w:left="284" w:hanging="284"/>
              <w:jc w:val="left"/>
              <w:rPr>
                <w:b/>
                <w:sz w:val="24"/>
                <w:szCs w:val="24"/>
              </w:rPr>
            </w:pPr>
            <w:r w:rsidRPr="00463595">
              <w:rPr>
                <w:b/>
                <w:sz w:val="24"/>
                <w:szCs w:val="24"/>
              </w:rPr>
              <w:t>G.</w:t>
            </w:r>
            <w:r w:rsidRPr="00955020">
              <w:rPr>
                <w:sz w:val="20"/>
                <w:szCs w:val="20"/>
              </w:rPr>
              <w:tab/>
            </w:r>
            <w:r w:rsidRPr="00463595">
              <w:rPr>
                <w:b/>
                <w:sz w:val="24"/>
                <w:szCs w:val="24"/>
              </w:rPr>
              <w:t>INFORMACJA O ZAŁĄCZNIK</w:t>
            </w:r>
            <w:r>
              <w:rPr>
                <w:b/>
                <w:sz w:val="24"/>
                <w:szCs w:val="24"/>
              </w:rPr>
              <w:t>ACH</w:t>
            </w:r>
          </w:p>
        </w:tc>
      </w:tr>
      <w:tr w:rsidR="00957223" w:rsidRPr="002B0660" w:rsidTr="000D7923">
        <w:trPr>
          <w:trHeight w:val="737"/>
        </w:trPr>
        <w:tc>
          <w:tcPr>
            <w:tcW w:w="22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957223" w:rsidRDefault="00957223" w:rsidP="00957223">
            <w:pPr>
              <w:tabs>
                <w:tab w:val="left" w:pos="351"/>
              </w:tabs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957223" w:rsidRDefault="00957223" w:rsidP="00957223">
            <w:pPr>
              <w:tabs>
                <w:tab w:val="left" w:pos="476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47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223" w:rsidRDefault="00957223" w:rsidP="00FE5FA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61D2">
              <w:rPr>
                <w:sz w:val="28"/>
                <w:szCs w:val="28"/>
              </w:rPr>
              <w:t xml:space="preserve">□ </w:t>
            </w:r>
            <w:r w:rsidR="007E2C51">
              <w:rPr>
                <w:sz w:val="20"/>
                <w:szCs w:val="20"/>
              </w:rPr>
              <w:t>Z</w:t>
            </w:r>
            <w:r w:rsidRPr="00ED61D2">
              <w:rPr>
                <w:sz w:val="20"/>
                <w:szCs w:val="20"/>
              </w:rPr>
              <w:t xml:space="preserve">aznaczyć, jeśli do deklaracji dołączono załącznik </w:t>
            </w:r>
            <w:r>
              <w:rPr>
                <w:sz w:val="20"/>
                <w:szCs w:val="20"/>
              </w:rPr>
              <w:t>„</w:t>
            </w:r>
            <w:r w:rsidRPr="00ED61D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”</w:t>
            </w:r>
          </w:p>
          <w:p w:rsidR="00957223" w:rsidRDefault="00957223" w:rsidP="007E2C51">
            <w:pPr>
              <w:tabs>
                <w:tab w:val="left" w:pos="47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05027">
              <w:rPr>
                <w:sz w:val="28"/>
                <w:szCs w:val="28"/>
              </w:rPr>
              <w:t xml:space="preserve">□ </w:t>
            </w:r>
            <w:r w:rsidR="007E2C51">
              <w:rPr>
                <w:sz w:val="20"/>
                <w:szCs w:val="20"/>
              </w:rPr>
              <w:t>Z</w:t>
            </w:r>
            <w:r w:rsidRPr="00A05027">
              <w:rPr>
                <w:sz w:val="20"/>
                <w:szCs w:val="20"/>
              </w:rPr>
              <w:t xml:space="preserve">aznaczyć, jeśli do deklaracji dołączono załącznik </w:t>
            </w:r>
            <w:r>
              <w:rPr>
                <w:sz w:val="20"/>
                <w:szCs w:val="20"/>
              </w:rPr>
              <w:t>„</w:t>
            </w:r>
            <w:r w:rsidRPr="00A0502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”</w:t>
            </w:r>
          </w:p>
        </w:tc>
      </w:tr>
      <w:tr w:rsidR="00957223" w:rsidRPr="002B0660" w:rsidTr="002E5946">
        <w:trPr>
          <w:trHeight w:val="454"/>
        </w:trPr>
        <w:tc>
          <w:tcPr>
            <w:tcW w:w="5000" w:type="pct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957223" w:rsidRPr="00250D27" w:rsidRDefault="00957223" w:rsidP="00957223">
            <w:pPr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C62C51">
              <w:rPr>
                <w:b/>
                <w:sz w:val="24"/>
                <w:szCs w:val="24"/>
              </w:rPr>
              <w:t>H.</w:t>
            </w:r>
            <w:r w:rsidRPr="00C62C51">
              <w:rPr>
                <w:b/>
                <w:sz w:val="24"/>
                <w:szCs w:val="24"/>
              </w:rPr>
              <w:tab/>
              <w:t>PODPIS</w:t>
            </w:r>
          </w:p>
        </w:tc>
      </w:tr>
      <w:tr w:rsidR="00957223" w:rsidRPr="002B0660" w:rsidTr="004526BE">
        <w:trPr>
          <w:trHeight w:val="2608"/>
        </w:trPr>
        <w:tc>
          <w:tcPr>
            <w:tcW w:w="227" w:type="pct"/>
            <w:vMerge w:val="restart"/>
            <w:tcBorders>
              <w:top w:val="nil"/>
            </w:tcBorders>
            <w:shd w:val="clear" w:color="auto" w:fill="BFBFBF"/>
          </w:tcPr>
          <w:p w:rsidR="00957223" w:rsidRPr="002B0660" w:rsidRDefault="00957223" w:rsidP="009572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22" w:type="pct"/>
            <w:gridSpan w:val="9"/>
            <w:shd w:val="clear" w:color="auto" w:fill="auto"/>
          </w:tcPr>
          <w:p w:rsidR="00957223" w:rsidRDefault="00957223" w:rsidP="002319FC">
            <w:pPr>
              <w:tabs>
                <w:tab w:val="left" w:pos="476"/>
              </w:tabs>
              <w:spacing w:after="120" w:line="240" w:lineRule="auto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82.</w:t>
            </w:r>
            <w:r w:rsidRPr="00955020">
              <w:rPr>
                <w:sz w:val="20"/>
                <w:szCs w:val="20"/>
              </w:rPr>
              <w:tab/>
            </w:r>
            <w:r>
              <w:rPr>
                <w:b/>
                <w:sz w:val="16"/>
                <w:szCs w:val="16"/>
              </w:rPr>
              <w:t>Imię i nazwisko podatnika/podatników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>
              <w:rPr>
                <w:b/>
                <w:sz w:val="16"/>
                <w:szCs w:val="16"/>
              </w:rPr>
              <w:t xml:space="preserve"> albo </w:t>
            </w:r>
            <w:r w:rsidR="00327DE8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w przypadku podatnika niebędącego osobą fizyczną </w:t>
            </w:r>
            <w:r w:rsidR="00327DE8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imię i nazwisko osoby/osób reprezentujących podatnika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  <w:p w:rsidR="00957223" w:rsidRPr="00327DE8" w:rsidRDefault="00957223" w:rsidP="00327DE8">
            <w:pPr>
              <w:spacing w:line="480" w:lineRule="auto"/>
              <w:ind w:left="425" w:hanging="425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1.</w:t>
            </w:r>
          </w:p>
          <w:p w:rsidR="00957223" w:rsidRPr="00327DE8" w:rsidRDefault="00957223" w:rsidP="00327DE8">
            <w:pPr>
              <w:spacing w:line="480" w:lineRule="auto"/>
              <w:ind w:left="425" w:hanging="425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2.</w:t>
            </w:r>
          </w:p>
          <w:p w:rsidR="00957223" w:rsidRPr="00327DE8" w:rsidRDefault="00957223" w:rsidP="00327DE8">
            <w:pPr>
              <w:spacing w:line="480" w:lineRule="auto"/>
              <w:ind w:left="425" w:hanging="425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3.</w:t>
            </w:r>
          </w:p>
          <w:p w:rsidR="00957223" w:rsidRPr="00327DE8" w:rsidRDefault="00957223" w:rsidP="00327DE8">
            <w:pPr>
              <w:spacing w:line="480" w:lineRule="auto"/>
              <w:ind w:left="425" w:hanging="425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4.</w:t>
            </w:r>
          </w:p>
          <w:p w:rsidR="00957223" w:rsidRPr="00536A3D" w:rsidRDefault="00957223" w:rsidP="00327DE8">
            <w:pPr>
              <w:ind w:left="425" w:hanging="425"/>
              <w:jc w:val="left"/>
              <w:rPr>
                <w:b/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5.</w:t>
            </w:r>
          </w:p>
        </w:tc>
        <w:tc>
          <w:tcPr>
            <w:tcW w:w="1952" w:type="pct"/>
            <w:gridSpan w:val="6"/>
            <w:shd w:val="clear" w:color="auto" w:fill="auto"/>
          </w:tcPr>
          <w:p w:rsidR="00957223" w:rsidRDefault="00957223" w:rsidP="00957223">
            <w:pPr>
              <w:tabs>
                <w:tab w:val="left" w:pos="476"/>
              </w:tabs>
              <w:spacing w:line="276" w:lineRule="auto"/>
              <w:ind w:left="448" w:hanging="44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 Czytelny p</w:t>
            </w:r>
            <w:r w:rsidRPr="00536A3D">
              <w:rPr>
                <w:b/>
                <w:sz w:val="16"/>
                <w:szCs w:val="16"/>
              </w:rPr>
              <w:t>odpis</w:t>
            </w:r>
          </w:p>
          <w:p w:rsidR="00957223" w:rsidRDefault="00957223" w:rsidP="00957223">
            <w:pPr>
              <w:tabs>
                <w:tab w:val="left" w:pos="476"/>
              </w:tabs>
              <w:spacing w:line="276" w:lineRule="auto"/>
              <w:ind w:left="479" w:hanging="446"/>
              <w:jc w:val="left"/>
              <w:rPr>
                <w:b/>
                <w:sz w:val="16"/>
                <w:szCs w:val="16"/>
              </w:rPr>
            </w:pPr>
          </w:p>
          <w:p w:rsidR="00957223" w:rsidRDefault="00957223" w:rsidP="00957223">
            <w:pPr>
              <w:tabs>
                <w:tab w:val="left" w:pos="476"/>
              </w:tabs>
              <w:spacing w:line="276" w:lineRule="auto"/>
              <w:ind w:left="479" w:hanging="446"/>
              <w:jc w:val="left"/>
              <w:rPr>
                <w:b/>
                <w:sz w:val="16"/>
                <w:szCs w:val="16"/>
              </w:rPr>
            </w:pPr>
          </w:p>
          <w:p w:rsidR="00957223" w:rsidRPr="00327DE8" w:rsidRDefault="00957223" w:rsidP="00327DE8">
            <w:pPr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1.</w:t>
            </w:r>
          </w:p>
          <w:p w:rsidR="00957223" w:rsidRPr="00327DE8" w:rsidRDefault="00957223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2.</w:t>
            </w:r>
          </w:p>
          <w:p w:rsidR="00957223" w:rsidRPr="00327DE8" w:rsidRDefault="00957223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3.</w:t>
            </w:r>
          </w:p>
          <w:p w:rsidR="00957223" w:rsidRPr="00327DE8" w:rsidRDefault="00957223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4.</w:t>
            </w:r>
          </w:p>
          <w:p w:rsidR="00957223" w:rsidRPr="00536A3D" w:rsidRDefault="00957223" w:rsidP="00327DE8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5.</w:t>
            </w:r>
          </w:p>
        </w:tc>
      </w:tr>
      <w:tr w:rsidR="00957223" w:rsidRPr="002B0660" w:rsidTr="004526BE">
        <w:trPr>
          <w:trHeight w:val="794"/>
        </w:trPr>
        <w:tc>
          <w:tcPr>
            <w:tcW w:w="227" w:type="pct"/>
            <w:vMerge/>
            <w:tcBorders>
              <w:bottom w:val="double" w:sz="4" w:space="0" w:color="auto"/>
            </w:tcBorders>
            <w:shd w:val="clear" w:color="auto" w:fill="BFBFBF"/>
          </w:tcPr>
          <w:p w:rsidR="00957223" w:rsidRPr="002B0660" w:rsidRDefault="00957223" w:rsidP="009572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22" w:type="pct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84. Imię i nazwisko pełnomocnika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2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957223" w:rsidRDefault="00957223" w:rsidP="00957223">
            <w:pPr>
              <w:tabs>
                <w:tab w:val="left" w:pos="476"/>
              </w:tabs>
              <w:spacing w:line="276" w:lineRule="auto"/>
              <w:ind w:left="295" w:hanging="295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85. Czytelny podpis</w:t>
            </w:r>
          </w:p>
        </w:tc>
      </w:tr>
      <w:tr w:rsidR="00957223" w:rsidTr="000714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2"/>
        </w:trPr>
        <w:tc>
          <w:tcPr>
            <w:tcW w:w="5000" w:type="pct"/>
            <w:gridSpan w:val="16"/>
            <w:tcBorders>
              <w:top w:val="double" w:sz="4" w:space="0" w:color="auto"/>
            </w:tcBorders>
            <w:shd w:val="clear" w:color="auto" w:fill="BFBFBF"/>
          </w:tcPr>
          <w:p w:rsidR="00957223" w:rsidRPr="00846989" w:rsidRDefault="00957223" w:rsidP="00957223">
            <w:pPr>
              <w:pStyle w:val="Nagwek2"/>
              <w:keepNext w:val="0"/>
              <w:spacing w:before="0" w:after="0" w:line="240" w:lineRule="auto"/>
              <w:ind w:left="284" w:hanging="284"/>
              <w:rPr>
                <w:rFonts w:ascii="Calibri" w:hAnsi="Calibri"/>
                <w:i w:val="0"/>
                <w:sz w:val="24"/>
                <w:szCs w:val="24"/>
              </w:rPr>
            </w:pPr>
            <w:r w:rsidRPr="00846989">
              <w:rPr>
                <w:rFonts w:ascii="Calibri" w:hAnsi="Calibri"/>
                <w:i w:val="0"/>
                <w:sz w:val="24"/>
                <w:szCs w:val="24"/>
              </w:rPr>
              <w:t>I.</w:t>
            </w:r>
            <w:r w:rsidRPr="002319FC">
              <w:rPr>
                <w:i w:val="0"/>
                <w:sz w:val="20"/>
                <w:szCs w:val="20"/>
              </w:rPr>
              <w:tab/>
            </w:r>
            <w:r w:rsidRPr="00846989">
              <w:rPr>
                <w:rFonts w:ascii="Calibri" w:hAnsi="Calibri"/>
                <w:i w:val="0"/>
                <w:sz w:val="24"/>
                <w:szCs w:val="24"/>
              </w:rPr>
              <w:t>ADNOTACJE ORGANU</w:t>
            </w:r>
          </w:p>
        </w:tc>
      </w:tr>
    </w:tbl>
    <w:p w:rsidR="00A12666" w:rsidRPr="00395974" w:rsidRDefault="00A12666" w:rsidP="00A12666">
      <w:pPr>
        <w:tabs>
          <w:tab w:val="left" w:pos="2065"/>
        </w:tabs>
        <w:ind w:firstLine="0"/>
        <w:rPr>
          <w:sz w:val="2"/>
          <w:szCs w:val="2"/>
        </w:rPr>
        <w:sectPr w:rsidR="00A12666" w:rsidRPr="00395974" w:rsidSect="00C62C51">
          <w:footerReference w:type="default" r:id="rId8"/>
          <w:pgSz w:w="11906" w:h="16838"/>
          <w:pgMar w:top="1417" w:right="1417" w:bottom="1417" w:left="1417" w:header="709" w:footer="425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071445" w:rsidRPr="00FE5FA6" w:rsidRDefault="00071445" w:rsidP="00071445">
      <w:pPr>
        <w:pStyle w:val="Nagwek2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i w:val="0"/>
          <w:sz w:val="24"/>
          <w:szCs w:val="24"/>
        </w:rPr>
      </w:pPr>
      <w:r w:rsidRPr="00FE5FA6">
        <w:rPr>
          <w:rFonts w:asciiTheme="minorHAnsi" w:hAnsiTheme="minorHAnsi"/>
          <w:i w:val="0"/>
          <w:sz w:val="24"/>
          <w:szCs w:val="24"/>
        </w:rPr>
        <w:lastRenderedPageBreak/>
        <w:t>OBJAŚNIENIE SPOSOBU WYPEŁNIENIA DEKLARACJI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>Instytucja opłaty za gospodarowanie odpadami komunalnymi regulowana jest ustawą</w:t>
      </w:r>
      <w:r>
        <w:rPr>
          <w:rFonts w:asciiTheme="minorHAnsi" w:hAnsiTheme="minorHAnsi"/>
        </w:rPr>
        <w:t xml:space="preserve"> </w:t>
      </w:r>
      <w:r w:rsidRPr="00FE5FA6">
        <w:rPr>
          <w:rFonts w:asciiTheme="minorHAnsi" w:hAnsiTheme="minorHAnsi"/>
        </w:rPr>
        <w:t xml:space="preserve">z dnia 13 września 1996 r. o utrzymaniu czystości i porządku w gminach, zwaną dalej </w:t>
      </w:r>
      <w:r>
        <w:rPr>
          <w:rFonts w:asciiTheme="minorHAnsi" w:hAnsiTheme="minorHAnsi"/>
        </w:rPr>
        <w:t>„</w:t>
      </w:r>
      <w:r w:rsidRPr="00FE5FA6">
        <w:rPr>
          <w:rFonts w:asciiTheme="minorHAnsi" w:hAnsiTheme="minorHAnsi"/>
        </w:rPr>
        <w:t>ustawą</w:t>
      </w:r>
      <w:r>
        <w:rPr>
          <w:rFonts w:asciiTheme="minorHAnsi" w:hAnsiTheme="minorHAnsi"/>
        </w:rPr>
        <w:t>”</w:t>
      </w:r>
      <w:r w:rsidRPr="00FE5FA6">
        <w:rPr>
          <w:rFonts w:asciiTheme="minorHAnsi" w:hAnsiTheme="minorHAnsi"/>
        </w:rPr>
        <w:t>, oraz wydanymi na jej podstawie uchwałami Rady Miejskiej Wrocławia.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>Zamieszczone poniżej objaśnienia mają pomóc podmiotom obowiązanym do złożenia deklaracji i uiszczania opłaty za gospodarowanie odpadami, zwanymi dalej „podatnikami”, w</w:t>
      </w:r>
      <w:r>
        <w:rPr>
          <w:rFonts w:asciiTheme="minorHAnsi" w:hAnsiTheme="minorHAnsi"/>
        </w:rPr>
        <w:t> </w:t>
      </w:r>
      <w:r w:rsidRPr="00FE5FA6">
        <w:rPr>
          <w:rFonts w:asciiTheme="minorHAnsi" w:hAnsiTheme="minorHAnsi"/>
        </w:rPr>
        <w:t>wypełnieniu deklaracji w sposób zgodny z powszechnie obowiązującymi przepisami prawa.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>Pozostałe instrukcje zostały zamieszczone na druku deklaracji.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>Załącznik „O” i „W” wypełnia się w przypadkach wskazanych na druku deklaracji oraz niniejszych objaśnieniach, zgodnie z instrukcjami zamieszczonymi na druku załączników.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</w:p>
    <w:p w:rsidR="00071445" w:rsidRPr="00FE5FA6" w:rsidRDefault="00071445" w:rsidP="00071445">
      <w:pPr>
        <w:pStyle w:val="Nagwek3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FE5FA6">
        <w:rPr>
          <w:rFonts w:asciiTheme="minorHAnsi" w:hAnsiTheme="minorHAnsi"/>
          <w:sz w:val="22"/>
          <w:szCs w:val="22"/>
        </w:rPr>
        <w:t>CZĘŚĆ A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1</w:t>
      </w:r>
      <w:r w:rsidRPr="00FE5FA6">
        <w:rPr>
          <w:rFonts w:asciiTheme="minorHAnsi" w:hAnsiTheme="minorHAnsi"/>
        </w:rPr>
        <w:t xml:space="preserve"> </w:t>
      </w:r>
      <w:r w:rsidRPr="00FE5FA6">
        <w:rPr>
          <w:rFonts w:asciiTheme="minorHAnsi" w:hAnsiTheme="minorHAnsi"/>
          <w:b/>
        </w:rPr>
        <w:t>(złożenie deklaracji)</w:t>
      </w:r>
      <w:r w:rsidRPr="00FE5FA6">
        <w:rPr>
          <w:rFonts w:asciiTheme="minorHAnsi" w:hAnsiTheme="minorHAnsi"/>
        </w:rPr>
        <w:t xml:space="preserve"> zaznacza się w przypadku składania deklaracji w związku </w:t>
      </w:r>
      <w:r>
        <w:rPr>
          <w:rFonts w:asciiTheme="minorHAnsi" w:hAnsiTheme="minorHAnsi"/>
        </w:rPr>
        <w:br/>
      </w:r>
      <w:r w:rsidRPr="00FE5FA6">
        <w:rPr>
          <w:rFonts w:asciiTheme="minorHAnsi" w:hAnsiTheme="minorHAnsi"/>
        </w:rPr>
        <w:t xml:space="preserve">z powstaniem lub ustaniem obowiązku uiszczania opłaty za gospodarowanie odpadami albo </w:t>
      </w:r>
      <w:r>
        <w:rPr>
          <w:rFonts w:asciiTheme="minorHAnsi" w:hAnsiTheme="minorHAnsi"/>
        </w:rPr>
        <w:br/>
      </w:r>
      <w:r w:rsidRPr="00FE5FA6">
        <w:rPr>
          <w:rFonts w:asciiTheme="minorHAnsi" w:hAnsiTheme="minorHAnsi"/>
        </w:rPr>
        <w:t>w związku z zaistnieniem okoliczności wpływających na wysokość opłaty.</w:t>
      </w:r>
      <w:r w:rsidR="00CB5528">
        <w:rPr>
          <w:rFonts w:asciiTheme="minorHAnsi" w:hAnsiTheme="minorHAnsi"/>
        </w:rPr>
        <w:t xml:space="preserve"> </w:t>
      </w:r>
      <w:r w:rsidR="00CB5528" w:rsidRPr="00867C02">
        <w:rPr>
          <w:rFonts w:asciiTheme="minorHAnsi" w:eastAsia="Calibri-Bold" w:hAnsiTheme="minorHAnsi" w:cs="Calibri-Bold"/>
          <w:bCs/>
          <w:lang w:eastAsia="pl-PL"/>
        </w:rPr>
        <w:t>Dotyczy to również przypadku zmiany danych oraz zmiany stawki opłaty za gospodarowanie odpadami komunalnymi, jeśli wobec właściciela nieruchomości została wydana decyzja określająca wysokość tej opłaty (art. 6o ust. 4 ustawy).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2 (korekta deklaracji)</w:t>
      </w:r>
      <w:r w:rsidRPr="00FE5FA6">
        <w:rPr>
          <w:rFonts w:asciiTheme="minorHAnsi" w:hAnsiTheme="minorHAnsi"/>
        </w:rPr>
        <w:t xml:space="preserve"> zaznacza się w przypadku dokonywania korekty błędnie podanych danych w uprzednio złożonej deklaracji. Korygując deklarację wypełnia się ponown</w:t>
      </w:r>
      <w:r w:rsidR="00CB5528">
        <w:rPr>
          <w:rFonts w:asciiTheme="minorHAnsi" w:hAnsiTheme="minorHAnsi"/>
        </w:rPr>
        <w:t>ie wszystkie niezbędne rubryki</w:t>
      </w:r>
      <w:r w:rsidRPr="00FE5FA6">
        <w:rPr>
          <w:rFonts w:asciiTheme="minorHAnsi" w:hAnsiTheme="minorHAnsi"/>
        </w:rPr>
        <w:t>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3 (zmiana danych identyfikacyjnych)</w:t>
      </w:r>
      <w:r w:rsidRPr="00FE5FA6">
        <w:rPr>
          <w:rFonts w:asciiTheme="minorHAnsi" w:hAnsiTheme="minorHAnsi"/>
        </w:rPr>
        <w:t xml:space="preserve"> zaznacza si</w:t>
      </w:r>
      <w:r>
        <w:rPr>
          <w:rFonts w:asciiTheme="minorHAnsi" w:hAnsiTheme="minorHAnsi"/>
        </w:rPr>
        <w:t>ę w przypadku zmiany danych nie</w:t>
      </w:r>
      <w:r w:rsidRPr="00FE5FA6">
        <w:rPr>
          <w:rFonts w:asciiTheme="minorHAnsi" w:hAnsiTheme="minorHAnsi"/>
        </w:rPr>
        <w:t>mających wpływu na istnienie i zakres obowiązku uiszczania opłaty za gospodarowanie odpadami</w:t>
      </w:r>
      <w:r>
        <w:rPr>
          <w:rFonts w:asciiTheme="minorHAnsi" w:hAnsiTheme="minorHAnsi"/>
        </w:rPr>
        <w:t xml:space="preserve"> komunalnymi</w:t>
      </w:r>
      <w:r w:rsidRPr="00FE5FA6">
        <w:rPr>
          <w:rFonts w:asciiTheme="minorHAnsi" w:hAnsiTheme="minorHAnsi"/>
        </w:rPr>
        <w:t>. W takim przypadku za każdym razem wypełnia się część C oraz części, które dotyczą zmienionych danych.</w:t>
      </w: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FE5FA6">
        <w:rPr>
          <w:rFonts w:asciiTheme="minorHAnsi" w:hAnsiTheme="minorHAnsi"/>
          <w:sz w:val="22"/>
          <w:szCs w:val="22"/>
        </w:rPr>
        <w:t>CZĘŚĆ B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 xml:space="preserve">Jako </w:t>
      </w:r>
      <w:r w:rsidRPr="00FE5FA6">
        <w:rPr>
          <w:rFonts w:asciiTheme="minorHAnsi" w:hAnsiTheme="minorHAnsi"/>
          <w:b/>
        </w:rPr>
        <w:t>datę powstania obowiązku</w:t>
      </w:r>
      <w:r w:rsidRPr="00FE5FA6">
        <w:rPr>
          <w:rFonts w:asciiTheme="minorHAnsi" w:hAnsiTheme="minorHAnsi"/>
        </w:rPr>
        <w:t xml:space="preserve"> w przypadku zaznaczenia w części A kwadratu nr 1 wskazuje się dzień, miesiąc, rok</w:t>
      </w:r>
      <w:r>
        <w:rPr>
          <w:rFonts w:asciiTheme="minorHAnsi" w:hAnsiTheme="minorHAnsi"/>
        </w:rPr>
        <w:t>,</w:t>
      </w:r>
      <w:r w:rsidRPr="00FE5FA6">
        <w:rPr>
          <w:rFonts w:asciiTheme="minorHAnsi" w:hAnsiTheme="minorHAnsi"/>
        </w:rPr>
        <w:t xml:space="preserve"> w którym nastąpiło jedno ze zdarzeń mających wpływ na istnienie i zakres obowiązku uiszczania opłaty. Do zdarzeń tych należą przede wszystkim</w:t>
      </w:r>
      <w:r>
        <w:rPr>
          <w:rFonts w:asciiTheme="minorHAnsi" w:hAnsiTheme="minorHAnsi"/>
        </w:rPr>
        <w:t>:</w:t>
      </w:r>
      <w:r w:rsidRPr="00FE5FA6">
        <w:rPr>
          <w:rFonts w:asciiTheme="minorHAnsi" w:hAnsiTheme="minorHAnsi"/>
        </w:rPr>
        <w:t xml:space="preserve"> zamieszkanie na danej nieruchomości pierwszego mieszkańca, powstani</w:t>
      </w:r>
      <w:r>
        <w:rPr>
          <w:rFonts w:asciiTheme="minorHAnsi" w:hAnsiTheme="minorHAnsi"/>
        </w:rPr>
        <w:t>e</w:t>
      </w:r>
      <w:r w:rsidRPr="00FE5FA6">
        <w:rPr>
          <w:rFonts w:asciiTheme="minorHAnsi" w:hAnsiTheme="minorHAnsi"/>
        </w:rPr>
        <w:t xml:space="preserve"> na danej nieruchomości odpadów komunalnych oraz zmiana danych wpływających na wysokość należnej opłaty. Podatnicy, którzy zaznaczyli w części A kwadrat nr 2 lub 3, jako datę powstania obowiązku wskazują datę podaną w poprzednio składanej deklaracji, chyba że celem złożenia korekty deklaracji jest zmiana błędnie podanej daty.</w:t>
      </w: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FE5FA6">
        <w:rPr>
          <w:rFonts w:asciiTheme="minorHAnsi" w:hAnsiTheme="minorHAnsi"/>
          <w:sz w:val="22"/>
          <w:szCs w:val="22"/>
        </w:rPr>
        <w:t>CZĘŚĆ C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 xml:space="preserve">W części C podaje się dane identyfikacyjne podatnika. Jeżeli podatników opłaty za gospodarowanie odpadami komunalnymi jest więcej niż dwóch, dane pozostałych podaje się </w:t>
      </w:r>
      <w:r>
        <w:rPr>
          <w:rFonts w:asciiTheme="minorHAnsi" w:hAnsiTheme="minorHAnsi"/>
        </w:rPr>
        <w:br/>
      </w:r>
      <w:r w:rsidRPr="00FE5FA6">
        <w:rPr>
          <w:rFonts w:asciiTheme="minorHAnsi" w:hAnsiTheme="minorHAnsi"/>
        </w:rPr>
        <w:t>w załączniku „W”.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eastAsia="Times New Roman" w:hAnsiTheme="minorHAnsi"/>
        </w:rPr>
        <w:t>Zgodnie z art. 2 ust. 3 ustawy</w:t>
      </w:r>
      <w:r>
        <w:rPr>
          <w:rFonts w:asciiTheme="minorHAnsi" w:eastAsia="Times New Roman" w:hAnsiTheme="minorHAnsi"/>
        </w:rPr>
        <w:t>,</w:t>
      </w:r>
      <w:r w:rsidRPr="00FE5FA6">
        <w:rPr>
          <w:rFonts w:asciiTheme="minorHAnsi" w:eastAsia="Times New Roman" w:hAnsiTheme="minorHAnsi"/>
        </w:rPr>
        <w:t xml:space="preserve">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</w:r>
    </w:p>
    <w:p w:rsidR="00071445" w:rsidRPr="00FE5FA6" w:rsidRDefault="00071445" w:rsidP="00071445">
      <w:pPr>
        <w:spacing w:line="240" w:lineRule="auto"/>
        <w:rPr>
          <w:rFonts w:asciiTheme="minorHAnsi" w:eastAsia="Times New Roman" w:hAnsiTheme="minorHAnsi"/>
        </w:rPr>
      </w:pPr>
      <w:r w:rsidRPr="00FE5FA6">
        <w:rPr>
          <w:rFonts w:asciiTheme="minorHAnsi" w:hAnsiTheme="minorHAnsi"/>
        </w:rPr>
        <w:t xml:space="preserve">W innych przypadkach podatnikami opłaty są właściciele nieruchomości, przy czym zgodnie </w:t>
      </w:r>
      <w:r>
        <w:rPr>
          <w:rFonts w:asciiTheme="minorHAnsi" w:hAnsiTheme="minorHAnsi"/>
        </w:rPr>
        <w:br/>
      </w:r>
      <w:r w:rsidRPr="00FE5FA6">
        <w:rPr>
          <w:rFonts w:asciiTheme="minorHAnsi" w:hAnsiTheme="minorHAnsi"/>
        </w:rPr>
        <w:t xml:space="preserve">z ustawą za właściciela nieruchomości uznaje się także współwłaścicieli, użytkowników wieczystych oraz jednostki organizacyjne i osoby posiadające nieruchomości w zarządzie lub użytkowaniu, a także inne podmioty władające nieruchomością. Zgodnie z art. 2 ust. 2a ustawy, jeżeli podmiotów spełniających warunki bycia właścicielem jest więcej niż dwóch, </w:t>
      </w:r>
      <w:r w:rsidRPr="00FE5FA6">
        <w:rPr>
          <w:rFonts w:asciiTheme="minorHAnsi" w:eastAsia="Times New Roman" w:hAnsiTheme="minorHAnsi"/>
        </w:rPr>
        <w:t xml:space="preserve">obowiązany do ich wykonania jest jedynie podmiot lub podmioty faktycznie władające nieruchomością. W takim przypadku podmioty te mogą w drodze umowy zawartej w formie pisemnej, wskazać podmiot obowiązany do wykonania </w:t>
      </w:r>
      <w:r w:rsidRPr="00FE5FA6">
        <w:rPr>
          <w:rFonts w:asciiTheme="minorHAnsi" w:eastAsia="Times New Roman" w:hAnsiTheme="minorHAnsi"/>
        </w:rPr>
        <w:lastRenderedPageBreak/>
        <w:t>obowiązków wynikających z ustawy. W takim przypadku jedynie podmiot wskazany w umowie składa deklarację.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 xml:space="preserve">W części C w przypadku osób fizycznych podaje się adres miejsca zamieszkania podatnika oraz numer NIP i PESEL, </w:t>
      </w:r>
      <w:r>
        <w:rPr>
          <w:rFonts w:asciiTheme="minorHAnsi" w:hAnsiTheme="minorHAnsi"/>
        </w:rPr>
        <w:t>a w przypadku braku numeru PESEL, podaje się tylko numer NIP. W</w:t>
      </w:r>
      <w:r w:rsidRPr="00FE5FA6">
        <w:rPr>
          <w:rFonts w:asciiTheme="minorHAnsi" w:hAnsiTheme="minorHAnsi"/>
        </w:rPr>
        <w:t xml:space="preserve"> przypadku jednostek organizacyjnych podaje się adres siedziby oraz numer NIP. Podany w części C adres służył będzie jako adres do doręczeń.</w:t>
      </w:r>
    </w:p>
    <w:p w:rsidR="00071445" w:rsidRPr="00FE5FA6" w:rsidRDefault="00071445" w:rsidP="00071445">
      <w:pPr>
        <w:pStyle w:val="Nagwek5"/>
        <w:spacing w:before="0" w:after="0" w:line="240" w:lineRule="auto"/>
        <w:rPr>
          <w:rFonts w:asciiTheme="minorHAnsi" w:hAnsiTheme="minorHAnsi"/>
          <w:i w:val="0"/>
          <w:sz w:val="22"/>
          <w:szCs w:val="22"/>
        </w:rPr>
      </w:pP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FE5FA6">
        <w:rPr>
          <w:rFonts w:asciiTheme="minorHAnsi" w:hAnsiTheme="minorHAnsi"/>
          <w:sz w:val="22"/>
          <w:szCs w:val="22"/>
        </w:rPr>
        <w:t>CZĘŚĆ D</w:t>
      </w:r>
    </w:p>
    <w:p w:rsidR="00071445" w:rsidRPr="00FE5FA6" w:rsidRDefault="00071445" w:rsidP="00071445">
      <w:pPr>
        <w:pStyle w:val="Tekstpodstawowyzwciciem2"/>
        <w:spacing w:after="0" w:line="240" w:lineRule="auto"/>
        <w:ind w:left="0" w:firstLine="709"/>
        <w:rPr>
          <w:rFonts w:asciiTheme="minorHAnsi" w:hAnsiTheme="minorHAnsi"/>
        </w:rPr>
      </w:pPr>
      <w:r w:rsidRPr="00FE5FA6">
        <w:rPr>
          <w:rFonts w:asciiTheme="minorHAnsi" w:hAnsiTheme="minorHAnsi"/>
        </w:rPr>
        <w:t xml:space="preserve">Deklarację o wysokości opłaty za gospodarowanie odpadami składa się odrębnie dla każdej nieruchomości, a w przypadku nieruchomości zabudowanych budynkami wielolokalowymi odrębnie dla każdego budynku. </w:t>
      </w:r>
    </w:p>
    <w:p w:rsidR="00071445" w:rsidRPr="00FE5FA6" w:rsidRDefault="00071445" w:rsidP="00071445">
      <w:pPr>
        <w:pStyle w:val="Tekstpodstawowyzwciciem2"/>
        <w:spacing w:after="0" w:line="240" w:lineRule="auto"/>
        <w:ind w:left="0" w:firstLine="709"/>
        <w:rPr>
          <w:rFonts w:asciiTheme="minorHAnsi" w:hAnsiTheme="minorHAnsi"/>
        </w:rPr>
      </w:pPr>
      <w:r w:rsidRPr="00FE5FA6">
        <w:rPr>
          <w:rFonts w:asciiTheme="minorHAnsi" w:hAnsiTheme="minorHAnsi"/>
        </w:rPr>
        <w:t>W przypadku budynków wielolokalowych oprócz deklaracji należy ró</w:t>
      </w:r>
      <w:r>
        <w:rPr>
          <w:rFonts w:asciiTheme="minorHAnsi" w:hAnsiTheme="minorHAnsi"/>
        </w:rPr>
        <w:t>wnież wypełnić załącznik </w:t>
      </w:r>
      <w:r w:rsidRPr="00FE5FA6">
        <w:rPr>
          <w:rFonts w:asciiTheme="minorHAnsi" w:hAnsiTheme="minorHAnsi"/>
        </w:rPr>
        <w:t>„O”.</w:t>
      </w:r>
    </w:p>
    <w:p w:rsidR="00071445" w:rsidRPr="00FE5FA6" w:rsidRDefault="00071445" w:rsidP="00071445">
      <w:pPr>
        <w:pStyle w:val="Tekstpodstawowyzwciciem2"/>
        <w:spacing w:after="0" w:line="240" w:lineRule="auto"/>
        <w:ind w:left="0" w:firstLine="283"/>
        <w:rPr>
          <w:rFonts w:asciiTheme="minorHAnsi" w:hAnsiTheme="minorHAnsi"/>
        </w:rPr>
      </w:pP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1</w:t>
      </w:r>
      <w:r w:rsidRPr="00FE5FA6">
        <w:rPr>
          <w:rFonts w:asciiTheme="minorHAnsi" w:hAnsiTheme="minorHAnsi"/>
        </w:rPr>
        <w:t xml:space="preserve"> zaznaczają właściciele nieruchomości, na których faktycznie zamieszkują mieszkańcy.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2</w:t>
      </w:r>
      <w:r w:rsidRPr="00FE5FA6">
        <w:rPr>
          <w:rFonts w:asciiTheme="minorHAnsi" w:hAnsiTheme="minorHAnsi"/>
        </w:rPr>
        <w:t xml:space="preserve"> zaznaczają właściciele nieruchomości niezamieszkałych, ale na których występuje jakakolwiek aktywność (gospodarcza, społeczna, publiczna, prywatna) powodująca powstawanie odpadów komunalnych.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 xml:space="preserve">Kwadrat nr 3 </w:t>
      </w:r>
      <w:r w:rsidRPr="00FE5FA6">
        <w:rPr>
          <w:rFonts w:asciiTheme="minorHAnsi" w:hAnsiTheme="minorHAnsi"/>
        </w:rPr>
        <w:t>zaznacza się, jeśli nieruchomość łącznie spełnia cechy opisane w</w:t>
      </w:r>
      <w:r>
        <w:rPr>
          <w:rFonts w:asciiTheme="minorHAnsi" w:hAnsiTheme="minorHAnsi"/>
        </w:rPr>
        <w:t xml:space="preserve"> </w:t>
      </w:r>
      <w:r w:rsidRPr="00FE5FA6">
        <w:rPr>
          <w:rFonts w:asciiTheme="minorHAnsi" w:hAnsiTheme="minorHAnsi"/>
        </w:rPr>
        <w:t>objaśnieniach dotyczących kwadratu nr 1 i 2.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 xml:space="preserve">Kwadrat nr 4 </w:t>
      </w:r>
      <w:r w:rsidRPr="00FE5FA6">
        <w:rPr>
          <w:rFonts w:asciiTheme="minorHAnsi" w:hAnsiTheme="minorHAnsi"/>
        </w:rPr>
        <w:t>zaznacza się, jeśli część zamieszkałego lokalu wykorzystywana jest w celu prowadzenia obsługi biurowej działalności gospodarczej, a działalność gospodarcza nie jest prowadzona w tym lokalu.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5</w:t>
      </w:r>
      <w:r w:rsidRPr="00FE5FA6">
        <w:rPr>
          <w:rFonts w:asciiTheme="minorHAnsi" w:hAnsiTheme="minorHAnsi"/>
        </w:rPr>
        <w:t xml:space="preserve"> zaznacza się, jeżeli na danej nieruchomości przestali zamieszkiwać mieszkańcy lub/i przestały powstawać odpady komunalne i jednocześnie nie powstały okoliczności zobowiązujące do uiszczania opłaty. W takim przypadku wypełnia się część A-C, D.2., a w części F wpisuje się cyfrę „0”.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>Kwadrat nr 6</w:t>
      </w:r>
      <w:r w:rsidRPr="00FE5FA6">
        <w:rPr>
          <w:rFonts w:asciiTheme="minorHAnsi" w:hAnsiTheme="minorHAnsi"/>
        </w:rPr>
        <w:t xml:space="preserve"> zaznacza się, jeśli wskazany w poprzedniej deklaracji podatnik przestał być obowiązanym do składania deklaracji w odniesieniu do nieruchomości, której dotyczyła poprzednia złożona przez niego deklaracja. W takim przypadku wypełnia się część A-C i D.2, a w części F wpisuje się cyfrę „0”. Jeżeli obowiązanym do składania deklaracji przestał być jeden z</w:t>
      </w:r>
      <w:r>
        <w:rPr>
          <w:rFonts w:asciiTheme="minorHAnsi" w:hAnsiTheme="minorHAnsi"/>
        </w:rPr>
        <w:t xml:space="preserve"> </w:t>
      </w:r>
      <w:r w:rsidRPr="00FE5FA6">
        <w:rPr>
          <w:rFonts w:asciiTheme="minorHAnsi" w:hAnsiTheme="minorHAnsi"/>
        </w:rPr>
        <w:t>kilku podatników wskazanych w uprzednio złożonej deklaracji, deklarację składa tylko ten podatnik, a w części C podaje tylko swoje dane.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  <w:b/>
        </w:rPr>
        <w:t xml:space="preserve">Kwadrat nr 7 </w:t>
      </w:r>
      <w:r w:rsidRPr="00FE5FA6">
        <w:rPr>
          <w:rFonts w:asciiTheme="minorHAnsi" w:hAnsiTheme="minorHAnsi"/>
        </w:rPr>
        <w:t xml:space="preserve">zaznacza się w przypadku budynków wielolokalowych. W takim przypadku kwadratów nr 1 – 6 nie zaznacza się. 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</w:p>
    <w:p w:rsidR="00071445" w:rsidRPr="00FE5FA6" w:rsidRDefault="00071445" w:rsidP="00071445">
      <w:pPr>
        <w:pStyle w:val="Nagwek5"/>
        <w:spacing w:before="0" w:after="0" w:line="240" w:lineRule="auto"/>
        <w:ind w:firstLine="708"/>
        <w:rPr>
          <w:rFonts w:asciiTheme="minorHAnsi" w:hAnsiTheme="minorHAnsi"/>
          <w:b w:val="0"/>
          <w:i w:val="0"/>
          <w:sz w:val="22"/>
          <w:szCs w:val="22"/>
        </w:rPr>
      </w:pPr>
      <w:r w:rsidRPr="00FE5FA6">
        <w:rPr>
          <w:rFonts w:asciiTheme="minorHAnsi" w:hAnsiTheme="minorHAnsi"/>
          <w:b w:val="0"/>
          <w:i w:val="0"/>
          <w:sz w:val="22"/>
          <w:szCs w:val="22"/>
        </w:rPr>
        <w:t>W pozostałym zakresie część D wypełnia się zgodnie ze wskazaniami na druku deklaracji.</w:t>
      </w: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071445" w:rsidRPr="00FE5FA6" w:rsidRDefault="00071445" w:rsidP="00071445">
      <w:pPr>
        <w:pStyle w:val="Nagwek4"/>
        <w:keepNext w:val="0"/>
        <w:spacing w:before="0" w:after="0" w:line="240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FE5FA6">
        <w:rPr>
          <w:rFonts w:asciiTheme="minorHAnsi" w:hAnsiTheme="minorHAnsi"/>
          <w:sz w:val="22"/>
          <w:szCs w:val="22"/>
        </w:rPr>
        <w:t>CZĘŚĆ E i F</w:t>
      </w:r>
    </w:p>
    <w:p w:rsidR="00071445" w:rsidRPr="00FE5FA6" w:rsidRDefault="00071445" w:rsidP="00071445">
      <w:pPr>
        <w:pStyle w:val="Tekstpodstawowyzwciciem"/>
        <w:spacing w:after="0" w:line="240" w:lineRule="auto"/>
        <w:ind w:firstLine="708"/>
        <w:rPr>
          <w:rFonts w:asciiTheme="minorHAnsi" w:hAnsiTheme="minorHAnsi"/>
        </w:rPr>
      </w:pPr>
      <w:r w:rsidRPr="00FE5FA6">
        <w:rPr>
          <w:rFonts w:asciiTheme="minorHAnsi" w:hAnsiTheme="minorHAnsi"/>
        </w:rPr>
        <w:t>Wypełniając deklarację należy przyjąć metodę ustalenia opłaty za gospodarowanie odpadami komunalnymi oraz stawkę tej opłaty wynikające z aktualnej na dzień powstania obowiązku uiszczenia opłaty uchwały Rady Miejskiej Wrocławia określającej metodę ustalenia oraz wysokość stawek tej opłaty.</w:t>
      </w:r>
    </w:p>
    <w:p w:rsidR="00071445" w:rsidRPr="002319FC" w:rsidRDefault="00071445" w:rsidP="00071445">
      <w:pPr>
        <w:spacing w:line="240" w:lineRule="auto"/>
        <w:rPr>
          <w:rFonts w:asciiTheme="minorHAnsi" w:hAnsiTheme="minorHAnsi"/>
        </w:rPr>
      </w:pPr>
      <w:r w:rsidRPr="002319FC">
        <w:rPr>
          <w:rFonts w:asciiTheme="minorHAnsi" w:hAnsiTheme="minorHAnsi"/>
        </w:rPr>
        <w:t>Składający deklarację dla budynków wielolokalowych podstawę ustalenia opłaty wskazują odrębnie dla każdego lokalu, wypełniając załącznik „O”, w którym wskazuje się również kwotę opłaty obliczoną dla całego budynku.</w:t>
      </w:r>
    </w:p>
    <w:p w:rsidR="00071445" w:rsidRPr="002319FC" w:rsidRDefault="00071445" w:rsidP="00071445">
      <w:pPr>
        <w:spacing w:line="240" w:lineRule="auto"/>
        <w:rPr>
          <w:rFonts w:asciiTheme="minorHAnsi" w:hAnsiTheme="minorHAnsi"/>
          <w:lang w:eastAsia="pl-PL"/>
        </w:rPr>
      </w:pPr>
      <w:r w:rsidRPr="002319FC">
        <w:rPr>
          <w:rFonts w:asciiTheme="minorHAnsi" w:hAnsiTheme="minorHAnsi"/>
        </w:rPr>
        <w:t xml:space="preserve">Zgodnie z art. 6q ust. 2 ustawy </w:t>
      </w:r>
      <w:r w:rsidRPr="002319FC">
        <w:rPr>
          <w:rFonts w:asciiTheme="minorHAnsi" w:eastAsia="Times New Roman" w:hAnsiTheme="minorHAnsi"/>
        </w:rPr>
        <w:t>kwota opłaty za gospodar</w:t>
      </w:r>
      <w:r>
        <w:rPr>
          <w:rFonts w:asciiTheme="minorHAnsi" w:eastAsia="Times New Roman" w:hAnsiTheme="minorHAnsi"/>
        </w:rPr>
        <w:t>owanie odpadami komunalnymi nie </w:t>
      </w:r>
      <w:r w:rsidRPr="002319FC">
        <w:rPr>
          <w:rFonts w:asciiTheme="minorHAnsi" w:eastAsia="Times New Roman" w:hAnsiTheme="minorHAnsi"/>
        </w:rPr>
        <w:t>podlega zaokrągleniu.</w:t>
      </w:r>
    </w:p>
    <w:p w:rsidR="00071445" w:rsidRPr="002319FC" w:rsidRDefault="00071445" w:rsidP="00071445">
      <w:pPr>
        <w:pStyle w:val="Nagwek5"/>
        <w:spacing w:before="0" w:after="0" w:line="240" w:lineRule="auto"/>
        <w:ind w:firstLine="0"/>
        <w:rPr>
          <w:rFonts w:asciiTheme="minorHAnsi" w:hAnsiTheme="minorHAnsi"/>
          <w:i w:val="0"/>
          <w:sz w:val="22"/>
          <w:szCs w:val="22"/>
        </w:rPr>
      </w:pPr>
    </w:p>
    <w:p w:rsidR="00071445" w:rsidRPr="002319FC" w:rsidRDefault="00071445" w:rsidP="00071445">
      <w:pPr>
        <w:pStyle w:val="Tekstpodstawowyzwciciem"/>
        <w:spacing w:after="0" w:line="240" w:lineRule="auto"/>
        <w:ind w:firstLine="0"/>
        <w:jc w:val="center"/>
        <w:rPr>
          <w:rFonts w:asciiTheme="minorHAnsi" w:hAnsiTheme="minorHAnsi"/>
          <w:b/>
        </w:rPr>
      </w:pPr>
      <w:r w:rsidRPr="002319FC">
        <w:rPr>
          <w:rFonts w:asciiTheme="minorHAnsi" w:hAnsiTheme="minorHAnsi"/>
          <w:b/>
        </w:rPr>
        <w:t>CZĘŚĆ G i H</w:t>
      </w:r>
    </w:p>
    <w:p w:rsidR="00071445" w:rsidRPr="002319FC" w:rsidRDefault="00071445" w:rsidP="00071445">
      <w:pPr>
        <w:pStyle w:val="Nagwek5"/>
        <w:spacing w:before="0" w:after="0" w:line="240" w:lineRule="auto"/>
        <w:ind w:firstLine="708"/>
        <w:rPr>
          <w:rFonts w:asciiTheme="minorHAnsi" w:hAnsiTheme="minorHAnsi"/>
          <w:b w:val="0"/>
          <w:i w:val="0"/>
          <w:sz w:val="22"/>
          <w:szCs w:val="22"/>
        </w:rPr>
      </w:pPr>
      <w:r w:rsidRPr="002319FC">
        <w:rPr>
          <w:rFonts w:asciiTheme="minorHAnsi" w:hAnsiTheme="minorHAnsi"/>
          <w:i w:val="0"/>
          <w:sz w:val="22"/>
          <w:szCs w:val="22"/>
        </w:rPr>
        <w:tab/>
      </w:r>
      <w:r w:rsidRPr="002319FC">
        <w:rPr>
          <w:rFonts w:asciiTheme="minorHAnsi" w:hAnsiTheme="minorHAnsi"/>
          <w:b w:val="0"/>
          <w:i w:val="0"/>
          <w:sz w:val="22"/>
          <w:szCs w:val="22"/>
        </w:rPr>
        <w:t>Część G i H wypełnia się zgodnie ze wskazaniami na druku deklaracji.</w:t>
      </w:r>
    </w:p>
    <w:p w:rsidR="00AD24E7" w:rsidRPr="002319FC" w:rsidRDefault="00AD24E7" w:rsidP="00CB4B34">
      <w:pPr>
        <w:spacing w:line="240" w:lineRule="auto"/>
        <w:ind w:hanging="142"/>
        <w:jc w:val="center"/>
        <w:rPr>
          <w:rFonts w:asciiTheme="minorHAnsi" w:hAnsiTheme="minorHAnsi"/>
        </w:rPr>
      </w:pPr>
    </w:p>
    <w:sectPr w:rsidR="00AD24E7" w:rsidRPr="002319FC" w:rsidSect="00CB4B34">
      <w:pgSz w:w="11906" w:h="16838"/>
      <w:pgMar w:top="1417" w:right="1417" w:bottom="1417" w:left="141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D3" w:rsidRDefault="00415DD3" w:rsidP="00276D12">
      <w:pPr>
        <w:spacing w:line="240" w:lineRule="auto"/>
      </w:pPr>
      <w:r>
        <w:separator/>
      </w:r>
    </w:p>
  </w:endnote>
  <w:endnote w:type="continuationSeparator" w:id="0">
    <w:p w:rsidR="00415DD3" w:rsidRDefault="00415DD3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51" w:rsidRPr="00093E5A" w:rsidRDefault="007E2C51" w:rsidP="00AB52BC">
    <w:pPr>
      <w:pStyle w:val="Stopka"/>
      <w:jc w:val="center"/>
    </w:pPr>
    <w:r w:rsidRPr="00AB52BC">
      <w:rPr>
        <w:bCs/>
        <w:sz w:val="24"/>
        <w:szCs w:val="24"/>
      </w:rPr>
      <w:fldChar w:fldCharType="begin"/>
    </w:r>
    <w:r w:rsidRPr="00AB52BC">
      <w:rPr>
        <w:bCs/>
      </w:rPr>
      <w:instrText>PAGE</w:instrText>
    </w:r>
    <w:r w:rsidRPr="00AB52BC">
      <w:rPr>
        <w:bCs/>
        <w:sz w:val="24"/>
        <w:szCs w:val="24"/>
      </w:rPr>
      <w:fldChar w:fldCharType="separate"/>
    </w:r>
    <w:r w:rsidR="00B2157C">
      <w:rPr>
        <w:bCs/>
        <w:noProof/>
      </w:rPr>
      <w:t>1</w:t>
    </w:r>
    <w:r w:rsidRPr="00AB52BC">
      <w:rPr>
        <w:bCs/>
        <w:sz w:val="24"/>
        <w:szCs w:val="24"/>
      </w:rPr>
      <w:fldChar w:fldCharType="end"/>
    </w:r>
    <w:r w:rsidRPr="00AB52BC">
      <w:t xml:space="preserve"> z </w:t>
    </w:r>
    <w:r w:rsidR="0037367F" w:rsidRPr="00CB5528">
      <w:rPr>
        <w:bCs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D3" w:rsidRDefault="00415DD3" w:rsidP="00276D12">
      <w:pPr>
        <w:spacing w:line="240" w:lineRule="auto"/>
      </w:pPr>
      <w:r>
        <w:separator/>
      </w:r>
    </w:p>
  </w:footnote>
  <w:footnote w:type="continuationSeparator" w:id="0">
    <w:p w:rsidR="00415DD3" w:rsidRDefault="00415DD3" w:rsidP="00276D12">
      <w:pPr>
        <w:spacing w:line="240" w:lineRule="auto"/>
      </w:pPr>
      <w:r>
        <w:continuationSeparator/>
      </w:r>
    </w:p>
  </w:footnote>
  <w:footnote w:id="1">
    <w:p w:rsidR="007E2C51" w:rsidRPr="00B33DBE" w:rsidRDefault="007E2C51" w:rsidP="00A12666">
      <w:pPr>
        <w:pStyle w:val="Tekstprzypisudolnego"/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B33DB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5020">
        <w:tab/>
      </w:r>
      <w:r w:rsidRPr="00B33DBE">
        <w:rPr>
          <w:rFonts w:asciiTheme="minorHAnsi" w:hAnsiTheme="minorHAnsi"/>
          <w:sz w:val="18"/>
          <w:szCs w:val="18"/>
        </w:rPr>
        <w:t>Należ</w:t>
      </w:r>
      <w:r>
        <w:rPr>
          <w:rFonts w:asciiTheme="minorHAnsi" w:hAnsiTheme="minorHAnsi"/>
          <w:sz w:val="18"/>
          <w:szCs w:val="18"/>
        </w:rPr>
        <w:t>y</w:t>
      </w:r>
      <w:r w:rsidRPr="00B33DBE">
        <w:rPr>
          <w:rFonts w:asciiTheme="minorHAnsi" w:hAnsiTheme="minorHAnsi"/>
          <w:sz w:val="18"/>
          <w:szCs w:val="18"/>
        </w:rPr>
        <w:t xml:space="preserve"> wypełnić w kolejności, w jakiej w deklaracji wskazani zostali</w:t>
      </w:r>
      <w:r>
        <w:rPr>
          <w:rFonts w:asciiTheme="minorHAnsi" w:hAnsiTheme="minorHAnsi"/>
          <w:sz w:val="18"/>
          <w:szCs w:val="18"/>
        </w:rPr>
        <w:t xml:space="preserve"> podatnicy.</w:t>
      </w:r>
    </w:p>
  </w:footnote>
  <w:footnote w:id="2">
    <w:p w:rsidR="007E2C51" w:rsidRDefault="007E2C51" w:rsidP="00A12666">
      <w:pPr>
        <w:pStyle w:val="Tekstprzypisudolnego"/>
        <w:spacing w:line="240" w:lineRule="auto"/>
        <w:ind w:left="227" w:hanging="227"/>
      </w:pPr>
      <w:r>
        <w:rPr>
          <w:rStyle w:val="Odwoanieprzypisudolnego"/>
        </w:rPr>
        <w:footnoteRef/>
      </w:r>
      <w:r w:rsidRPr="00955020">
        <w:tab/>
      </w:r>
      <w:r w:rsidRPr="00B33DBE">
        <w:rPr>
          <w:rFonts w:asciiTheme="minorHAnsi" w:hAnsiTheme="minorHAnsi"/>
          <w:sz w:val="18"/>
          <w:szCs w:val="18"/>
        </w:rPr>
        <w:t>W przypadku jednostek organizacyjnych, w tym wspólnot mieszkaniowych, podpis składa osoba lub osoby upoważnione do reprezentowania tej jednostki. W takim przypadku do deklaracji należy dołączyć dokument potwierdzający tytuł do reprezentowania tej jednostki organizacyjnej.</w:t>
      </w:r>
    </w:p>
  </w:footnote>
  <w:footnote w:id="3">
    <w:p w:rsidR="007E2C51" w:rsidRPr="00B33DBE" w:rsidRDefault="007E2C51" w:rsidP="00A12666">
      <w:pPr>
        <w:pStyle w:val="Tekstprzypisudolnego"/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B33DB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5020">
        <w:tab/>
      </w:r>
      <w:r>
        <w:rPr>
          <w:rFonts w:asciiTheme="minorHAnsi" w:hAnsiTheme="minorHAnsi"/>
          <w:sz w:val="18"/>
          <w:szCs w:val="18"/>
        </w:rPr>
        <w:t>Należy wypełnić, jeśli deklarację za p</w:t>
      </w:r>
      <w:r w:rsidR="00071445">
        <w:rPr>
          <w:rFonts w:asciiTheme="minorHAnsi" w:hAnsiTheme="minorHAnsi"/>
          <w:sz w:val="18"/>
          <w:szCs w:val="18"/>
        </w:rPr>
        <w:t>odatnika podpisuje pełnomocnik.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E93"/>
    <w:multiLevelType w:val="hybridMultilevel"/>
    <w:tmpl w:val="EAA2D290"/>
    <w:lvl w:ilvl="0" w:tplc="10C814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1ED"/>
    <w:multiLevelType w:val="hybridMultilevel"/>
    <w:tmpl w:val="7838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67A"/>
    <w:multiLevelType w:val="hybridMultilevel"/>
    <w:tmpl w:val="05FAB690"/>
    <w:lvl w:ilvl="0" w:tplc="5BA06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1163B"/>
    <w:multiLevelType w:val="hybridMultilevel"/>
    <w:tmpl w:val="6EA8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B24"/>
    <w:multiLevelType w:val="hybridMultilevel"/>
    <w:tmpl w:val="779A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6301"/>
    <w:multiLevelType w:val="hybridMultilevel"/>
    <w:tmpl w:val="71A8D76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0A5"/>
    <w:multiLevelType w:val="hybridMultilevel"/>
    <w:tmpl w:val="A1D88328"/>
    <w:lvl w:ilvl="0" w:tplc="776E3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656"/>
    <w:multiLevelType w:val="hybridMultilevel"/>
    <w:tmpl w:val="AAFC3AD4"/>
    <w:lvl w:ilvl="0" w:tplc="36A6EA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459"/>
    <w:multiLevelType w:val="hybridMultilevel"/>
    <w:tmpl w:val="42449D3C"/>
    <w:lvl w:ilvl="0" w:tplc="40462016">
      <w:start w:val="5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975F77"/>
    <w:multiLevelType w:val="hybridMultilevel"/>
    <w:tmpl w:val="F13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026A"/>
    <w:multiLevelType w:val="hybridMultilevel"/>
    <w:tmpl w:val="976690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2B2"/>
    <w:multiLevelType w:val="hybridMultilevel"/>
    <w:tmpl w:val="2340B5DE"/>
    <w:lvl w:ilvl="0" w:tplc="F6AA6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4854EE"/>
    <w:multiLevelType w:val="hybridMultilevel"/>
    <w:tmpl w:val="2F0EB12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650F"/>
    <w:multiLevelType w:val="hybridMultilevel"/>
    <w:tmpl w:val="80F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3792C"/>
    <w:multiLevelType w:val="hybridMultilevel"/>
    <w:tmpl w:val="CCC4FB70"/>
    <w:lvl w:ilvl="0" w:tplc="03D8ED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2F78"/>
    <w:multiLevelType w:val="hybridMultilevel"/>
    <w:tmpl w:val="0BE0DDB8"/>
    <w:lvl w:ilvl="0" w:tplc="639CAF80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E78B2"/>
    <w:multiLevelType w:val="hybridMultilevel"/>
    <w:tmpl w:val="48403B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CA0"/>
    <w:multiLevelType w:val="hybridMultilevel"/>
    <w:tmpl w:val="FA540B0A"/>
    <w:lvl w:ilvl="0" w:tplc="D7EE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B772F"/>
    <w:multiLevelType w:val="hybridMultilevel"/>
    <w:tmpl w:val="8EEC9DBA"/>
    <w:lvl w:ilvl="0" w:tplc="0D609C7A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0731FF"/>
    <w:multiLevelType w:val="hybridMultilevel"/>
    <w:tmpl w:val="A6F23D14"/>
    <w:lvl w:ilvl="0" w:tplc="758AC41A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82D42"/>
    <w:multiLevelType w:val="hybridMultilevel"/>
    <w:tmpl w:val="E15E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9B0"/>
    <w:multiLevelType w:val="hybridMultilevel"/>
    <w:tmpl w:val="C7884318"/>
    <w:lvl w:ilvl="0" w:tplc="7C4A82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28F"/>
    <w:multiLevelType w:val="hybridMultilevel"/>
    <w:tmpl w:val="D1EC02B4"/>
    <w:lvl w:ilvl="0" w:tplc="6A2A4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74EC"/>
    <w:multiLevelType w:val="hybridMultilevel"/>
    <w:tmpl w:val="3CBA34E2"/>
    <w:lvl w:ilvl="0" w:tplc="58BA6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00EC3"/>
    <w:multiLevelType w:val="hybridMultilevel"/>
    <w:tmpl w:val="DB12FA2A"/>
    <w:lvl w:ilvl="0" w:tplc="C6A2CEA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F4454D"/>
    <w:multiLevelType w:val="hybridMultilevel"/>
    <w:tmpl w:val="42FE7DCC"/>
    <w:lvl w:ilvl="0" w:tplc="9E62942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3CA9"/>
    <w:multiLevelType w:val="hybridMultilevel"/>
    <w:tmpl w:val="DF148596"/>
    <w:lvl w:ilvl="0" w:tplc="0415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4CB5"/>
    <w:multiLevelType w:val="hybridMultilevel"/>
    <w:tmpl w:val="25A809BA"/>
    <w:lvl w:ilvl="0" w:tplc="4D04F4F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4AD1"/>
    <w:multiLevelType w:val="hybridMultilevel"/>
    <w:tmpl w:val="733C4AE8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F063A"/>
    <w:multiLevelType w:val="hybridMultilevel"/>
    <w:tmpl w:val="FD54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260C"/>
    <w:multiLevelType w:val="hybridMultilevel"/>
    <w:tmpl w:val="BB52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0CBA"/>
    <w:multiLevelType w:val="hybridMultilevel"/>
    <w:tmpl w:val="BC7671E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15A7"/>
    <w:multiLevelType w:val="hybridMultilevel"/>
    <w:tmpl w:val="2590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D6826"/>
    <w:multiLevelType w:val="hybridMultilevel"/>
    <w:tmpl w:val="AAFC3AD4"/>
    <w:lvl w:ilvl="0" w:tplc="36A6EA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854D4"/>
    <w:multiLevelType w:val="hybridMultilevel"/>
    <w:tmpl w:val="78A25AE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1536"/>
    <w:multiLevelType w:val="hybridMultilevel"/>
    <w:tmpl w:val="1C5E8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2C2"/>
    <w:multiLevelType w:val="hybridMultilevel"/>
    <w:tmpl w:val="D1C89A14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B3039"/>
    <w:multiLevelType w:val="hybridMultilevel"/>
    <w:tmpl w:val="D1C89A14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223DE"/>
    <w:multiLevelType w:val="hybridMultilevel"/>
    <w:tmpl w:val="1B32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D57C4"/>
    <w:multiLevelType w:val="hybridMultilevel"/>
    <w:tmpl w:val="95E02FD8"/>
    <w:lvl w:ilvl="0" w:tplc="0415000F">
      <w:start w:val="4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D73256"/>
    <w:multiLevelType w:val="hybridMultilevel"/>
    <w:tmpl w:val="90C0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252A7"/>
    <w:multiLevelType w:val="hybridMultilevel"/>
    <w:tmpl w:val="8FC03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E2932"/>
    <w:multiLevelType w:val="hybridMultilevel"/>
    <w:tmpl w:val="9866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6"/>
  </w:num>
  <w:num w:numId="4">
    <w:abstractNumId w:val="32"/>
  </w:num>
  <w:num w:numId="5">
    <w:abstractNumId w:val="18"/>
  </w:num>
  <w:num w:numId="6">
    <w:abstractNumId w:val="24"/>
  </w:num>
  <w:num w:numId="7">
    <w:abstractNumId w:val="35"/>
  </w:num>
  <w:num w:numId="8">
    <w:abstractNumId w:val="31"/>
  </w:num>
  <w:num w:numId="9">
    <w:abstractNumId w:val="4"/>
  </w:num>
  <w:num w:numId="10">
    <w:abstractNumId w:val="9"/>
  </w:num>
  <w:num w:numId="11">
    <w:abstractNumId w:val="42"/>
  </w:num>
  <w:num w:numId="12">
    <w:abstractNumId w:val="41"/>
  </w:num>
  <w:num w:numId="13">
    <w:abstractNumId w:val="30"/>
  </w:num>
  <w:num w:numId="14">
    <w:abstractNumId w:val="2"/>
  </w:num>
  <w:num w:numId="15">
    <w:abstractNumId w:val="12"/>
  </w:num>
  <w:num w:numId="16">
    <w:abstractNumId w:val="11"/>
  </w:num>
  <w:num w:numId="17">
    <w:abstractNumId w:val="38"/>
  </w:num>
  <w:num w:numId="18">
    <w:abstractNumId w:val="13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27"/>
  </w:num>
  <w:num w:numId="25">
    <w:abstractNumId w:val="10"/>
  </w:num>
  <w:num w:numId="26">
    <w:abstractNumId w:val="14"/>
  </w:num>
  <w:num w:numId="27">
    <w:abstractNumId w:val="22"/>
  </w:num>
  <w:num w:numId="28">
    <w:abstractNumId w:val="17"/>
  </w:num>
  <w:num w:numId="29">
    <w:abstractNumId w:val="0"/>
  </w:num>
  <w:num w:numId="30">
    <w:abstractNumId w:val="21"/>
  </w:num>
  <w:num w:numId="31">
    <w:abstractNumId w:val="36"/>
  </w:num>
  <w:num w:numId="32">
    <w:abstractNumId w:val="15"/>
  </w:num>
  <w:num w:numId="33">
    <w:abstractNumId w:val="34"/>
  </w:num>
  <w:num w:numId="34">
    <w:abstractNumId w:val="6"/>
  </w:num>
  <w:num w:numId="35">
    <w:abstractNumId w:val="5"/>
  </w:num>
  <w:num w:numId="36">
    <w:abstractNumId w:val="39"/>
  </w:num>
  <w:num w:numId="37">
    <w:abstractNumId w:val="8"/>
  </w:num>
  <w:num w:numId="38">
    <w:abstractNumId w:val="26"/>
  </w:num>
  <w:num w:numId="39">
    <w:abstractNumId w:val="25"/>
  </w:num>
  <w:num w:numId="40">
    <w:abstractNumId w:val="1"/>
  </w:num>
  <w:num w:numId="41">
    <w:abstractNumId w:val="28"/>
  </w:num>
  <w:num w:numId="42">
    <w:abstractNumId w:val="4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B"/>
    <w:rsid w:val="000002FC"/>
    <w:rsid w:val="0000109F"/>
    <w:rsid w:val="0000241B"/>
    <w:rsid w:val="00006FDF"/>
    <w:rsid w:val="0001050D"/>
    <w:rsid w:val="00011400"/>
    <w:rsid w:val="00016849"/>
    <w:rsid w:val="00017E09"/>
    <w:rsid w:val="00021EE7"/>
    <w:rsid w:val="00021F57"/>
    <w:rsid w:val="00030658"/>
    <w:rsid w:val="00030B4C"/>
    <w:rsid w:val="00031D46"/>
    <w:rsid w:val="00032106"/>
    <w:rsid w:val="0003223C"/>
    <w:rsid w:val="000374BB"/>
    <w:rsid w:val="00045BBE"/>
    <w:rsid w:val="00051332"/>
    <w:rsid w:val="000527E1"/>
    <w:rsid w:val="00055D61"/>
    <w:rsid w:val="000569E6"/>
    <w:rsid w:val="0006205A"/>
    <w:rsid w:val="00067BCB"/>
    <w:rsid w:val="0007090D"/>
    <w:rsid w:val="00071445"/>
    <w:rsid w:val="00074EB4"/>
    <w:rsid w:val="00075C67"/>
    <w:rsid w:val="000764E4"/>
    <w:rsid w:val="00076D9B"/>
    <w:rsid w:val="00081ABF"/>
    <w:rsid w:val="000865EC"/>
    <w:rsid w:val="000868B1"/>
    <w:rsid w:val="0008770D"/>
    <w:rsid w:val="000933D8"/>
    <w:rsid w:val="00093E5A"/>
    <w:rsid w:val="000A01A9"/>
    <w:rsid w:val="000A19FC"/>
    <w:rsid w:val="000A2C0C"/>
    <w:rsid w:val="000A4672"/>
    <w:rsid w:val="000B1439"/>
    <w:rsid w:val="000B27F8"/>
    <w:rsid w:val="000B4E00"/>
    <w:rsid w:val="000C4060"/>
    <w:rsid w:val="000C4CB6"/>
    <w:rsid w:val="000C5117"/>
    <w:rsid w:val="000C67AF"/>
    <w:rsid w:val="000D7923"/>
    <w:rsid w:val="000D7F21"/>
    <w:rsid w:val="000E11B9"/>
    <w:rsid w:val="000E4437"/>
    <w:rsid w:val="000E6DB7"/>
    <w:rsid w:val="000E72C6"/>
    <w:rsid w:val="000F3432"/>
    <w:rsid w:val="000F49EA"/>
    <w:rsid w:val="000F5438"/>
    <w:rsid w:val="000F5508"/>
    <w:rsid w:val="000F72A8"/>
    <w:rsid w:val="0010601D"/>
    <w:rsid w:val="00114263"/>
    <w:rsid w:val="0012258B"/>
    <w:rsid w:val="00123024"/>
    <w:rsid w:val="00123156"/>
    <w:rsid w:val="00124549"/>
    <w:rsid w:val="001247E6"/>
    <w:rsid w:val="00124EE2"/>
    <w:rsid w:val="00125691"/>
    <w:rsid w:val="001258E5"/>
    <w:rsid w:val="0012657F"/>
    <w:rsid w:val="00132D06"/>
    <w:rsid w:val="00134989"/>
    <w:rsid w:val="00134D12"/>
    <w:rsid w:val="00134F36"/>
    <w:rsid w:val="001379D4"/>
    <w:rsid w:val="00137D02"/>
    <w:rsid w:val="001431AE"/>
    <w:rsid w:val="0015424C"/>
    <w:rsid w:val="00154465"/>
    <w:rsid w:val="001553E1"/>
    <w:rsid w:val="001564BD"/>
    <w:rsid w:val="00162AE8"/>
    <w:rsid w:val="00163501"/>
    <w:rsid w:val="00163A17"/>
    <w:rsid w:val="00164093"/>
    <w:rsid w:val="0017712C"/>
    <w:rsid w:val="001806DA"/>
    <w:rsid w:val="00182B70"/>
    <w:rsid w:val="0018726D"/>
    <w:rsid w:val="00187836"/>
    <w:rsid w:val="00187D76"/>
    <w:rsid w:val="00194358"/>
    <w:rsid w:val="00194824"/>
    <w:rsid w:val="001964B0"/>
    <w:rsid w:val="001A4357"/>
    <w:rsid w:val="001A4FF6"/>
    <w:rsid w:val="001A5DC8"/>
    <w:rsid w:val="001A7A95"/>
    <w:rsid w:val="001B5FC0"/>
    <w:rsid w:val="001C04E9"/>
    <w:rsid w:val="001C3B1C"/>
    <w:rsid w:val="001C48B5"/>
    <w:rsid w:val="001C574F"/>
    <w:rsid w:val="001D2E6C"/>
    <w:rsid w:val="001D728F"/>
    <w:rsid w:val="001D75C9"/>
    <w:rsid w:val="001E0AE7"/>
    <w:rsid w:val="001E5A6C"/>
    <w:rsid w:val="001E660B"/>
    <w:rsid w:val="001F315E"/>
    <w:rsid w:val="001F378C"/>
    <w:rsid w:val="001F3D61"/>
    <w:rsid w:val="001F41E5"/>
    <w:rsid w:val="001F5CE9"/>
    <w:rsid w:val="00204443"/>
    <w:rsid w:val="0020619B"/>
    <w:rsid w:val="00206AAA"/>
    <w:rsid w:val="002103CA"/>
    <w:rsid w:val="002140F7"/>
    <w:rsid w:val="0021587E"/>
    <w:rsid w:val="00216B5E"/>
    <w:rsid w:val="00217E35"/>
    <w:rsid w:val="00226A11"/>
    <w:rsid w:val="00227363"/>
    <w:rsid w:val="00227673"/>
    <w:rsid w:val="00230481"/>
    <w:rsid w:val="002305AC"/>
    <w:rsid w:val="002319FC"/>
    <w:rsid w:val="002325D9"/>
    <w:rsid w:val="0023287A"/>
    <w:rsid w:val="00233B8F"/>
    <w:rsid w:val="00235B76"/>
    <w:rsid w:val="002405EF"/>
    <w:rsid w:val="00240FD5"/>
    <w:rsid w:val="002415D2"/>
    <w:rsid w:val="00246AFD"/>
    <w:rsid w:val="0024788B"/>
    <w:rsid w:val="00247D67"/>
    <w:rsid w:val="00250D27"/>
    <w:rsid w:val="00253C25"/>
    <w:rsid w:val="00257981"/>
    <w:rsid w:val="0026008F"/>
    <w:rsid w:val="00261203"/>
    <w:rsid w:val="00263FD6"/>
    <w:rsid w:val="00266DC1"/>
    <w:rsid w:val="0027424B"/>
    <w:rsid w:val="00276289"/>
    <w:rsid w:val="00276D12"/>
    <w:rsid w:val="00277223"/>
    <w:rsid w:val="00277362"/>
    <w:rsid w:val="0028442A"/>
    <w:rsid w:val="00284DAD"/>
    <w:rsid w:val="002856AA"/>
    <w:rsid w:val="0028594E"/>
    <w:rsid w:val="00287A88"/>
    <w:rsid w:val="00293BDC"/>
    <w:rsid w:val="00295C58"/>
    <w:rsid w:val="00295DDE"/>
    <w:rsid w:val="002A3D1F"/>
    <w:rsid w:val="002A4EE5"/>
    <w:rsid w:val="002A60AA"/>
    <w:rsid w:val="002B0660"/>
    <w:rsid w:val="002B1CC6"/>
    <w:rsid w:val="002B41CF"/>
    <w:rsid w:val="002B6533"/>
    <w:rsid w:val="002B78F9"/>
    <w:rsid w:val="002C103C"/>
    <w:rsid w:val="002C19A6"/>
    <w:rsid w:val="002C2C03"/>
    <w:rsid w:val="002C38DD"/>
    <w:rsid w:val="002D2731"/>
    <w:rsid w:val="002D6653"/>
    <w:rsid w:val="002E1184"/>
    <w:rsid w:val="002E507D"/>
    <w:rsid w:val="002E5946"/>
    <w:rsid w:val="002F0C44"/>
    <w:rsid w:val="002F5906"/>
    <w:rsid w:val="002F5C0E"/>
    <w:rsid w:val="003005BA"/>
    <w:rsid w:val="00300997"/>
    <w:rsid w:val="00301CED"/>
    <w:rsid w:val="00303BDC"/>
    <w:rsid w:val="0030438E"/>
    <w:rsid w:val="00304F27"/>
    <w:rsid w:val="0030514F"/>
    <w:rsid w:val="00306DA8"/>
    <w:rsid w:val="00307570"/>
    <w:rsid w:val="00311E34"/>
    <w:rsid w:val="003158D1"/>
    <w:rsid w:val="0031720C"/>
    <w:rsid w:val="0031781D"/>
    <w:rsid w:val="00323473"/>
    <w:rsid w:val="00324274"/>
    <w:rsid w:val="00326578"/>
    <w:rsid w:val="00327DE8"/>
    <w:rsid w:val="00332497"/>
    <w:rsid w:val="003345BD"/>
    <w:rsid w:val="00334C0F"/>
    <w:rsid w:val="00334E35"/>
    <w:rsid w:val="00335249"/>
    <w:rsid w:val="00340E6F"/>
    <w:rsid w:val="0034140F"/>
    <w:rsid w:val="00342272"/>
    <w:rsid w:val="00342F6A"/>
    <w:rsid w:val="003433B3"/>
    <w:rsid w:val="003446FD"/>
    <w:rsid w:val="00352D64"/>
    <w:rsid w:val="00357710"/>
    <w:rsid w:val="003608DE"/>
    <w:rsid w:val="00364F73"/>
    <w:rsid w:val="00365D49"/>
    <w:rsid w:val="0036686F"/>
    <w:rsid w:val="0037094B"/>
    <w:rsid w:val="00371E80"/>
    <w:rsid w:val="0037249C"/>
    <w:rsid w:val="0037367F"/>
    <w:rsid w:val="00385A4F"/>
    <w:rsid w:val="003867FD"/>
    <w:rsid w:val="00387A6E"/>
    <w:rsid w:val="00391B8F"/>
    <w:rsid w:val="0039569B"/>
    <w:rsid w:val="00395974"/>
    <w:rsid w:val="003A0A90"/>
    <w:rsid w:val="003A1A6C"/>
    <w:rsid w:val="003A4431"/>
    <w:rsid w:val="003A7E96"/>
    <w:rsid w:val="003B255F"/>
    <w:rsid w:val="003B2795"/>
    <w:rsid w:val="003C0118"/>
    <w:rsid w:val="003C4B73"/>
    <w:rsid w:val="003C6A62"/>
    <w:rsid w:val="003C7F81"/>
    <w:rsid w:val="003D0B5D"/>
    <w:rsid w:val="003D33C5"/>
    <w:rsid w:val="003D7011"/>
    <w:rsid w:val="003E0345"/>
    <w:rsid w:val="003E2F52"/>
    <w:rsid w:val="003E62A2"/>
    <w:rsid w:val="003E7415"/>
    <w:rsid w:val="003F2111"/>
    <w:rsid w:val="003F409B"/>
    <w:rsid w:val="003F676E"/>
    <w:rsid w:val="003F687B"/>
    <w:rsid w:val="00400167"/>
    <w:rsid w:val="00400348"/>
    <w:rsid w:val="00404342"/>
    <w:rsid w:val="00404656"/>
    <w:rsid w:val="0040498C"/>
    <w:rsid w:val="00404D09"/>
    <w:rsid w:val="00405474"/>
    <w:rsid w:val="00405B93"/>
    <w:rsid w:val="00405E97"/>
    <w:rsid w:val="00411FF6"/>
    <w:rsid w:val="00412398"/>
    <w:rsid w:val="00415DD3"/>
    <w:rsid w:val="00416CA7"/>
    <w:rsid w:val="00417D5D"/>
    <w:rsid w:val="00421809"/>
    <w:rsid w:val="004227F0"/>
    <w:rsid w:val="004244D2"/>
    <w:rsid w:val="00432BBC"/>
    <w:rsid w:val="00433FA1"/>
    <w:rsid w:val="00434B2B"/>
    <w:rsid w:val="00434DDB"/>
    <w:rsid w:val="0043558C"/>
    <w:rsid w:val="00436967"/>
    <w:rsid w:val="00440D3D"/>
    <w:rsid w:val="00443951"/>
    <w:rsid w:val="00443FBB"/>
    <w:rsid w:val="004447C9"/>
    <w:rsid w:val="00446FD3"/>
    <w:rsid w:val="00447533"/>
    <w:rsid w:val="00447693"/>
    <w:rsid w:val="00447D31"/>
    <w:rsid w:val="00450609"/>
    <w:rsid w:val="00451C4B"/>
    <w:rsid w:val="004526BE"/>
    <w:rsid w:val="00452DBC"/>
    <w:rsid w:val="0045607B"/>
    <w:rsid w:val="00462B2C"/>
    <w:rsid w:val="00463595"/>
    <w:rsid w:val="0046478F"/>
    <w:rsid w:val="00471114"/>
    <w:rsid w:val="004725D5"/>
    <w:rsid w:val="00472EF8"/>
    <w:rsid w:val="00473481"/>
    <w:rsid w:val="00474304"/>
    <w:rsid w:val="004762E5"/>
    <w:rsid w:val="00480130"/>
    <w:rsid w:val="004821A7"/>
    <w:rsid w:val="00482E5D"/>
    <w:rsid w:val="00482F06"/>
    <w:rsid w:val="004856C6"/>
    <w:rsid w:val="00487BA1"/>
    <w:rsid w:val="0049526F"/>
    <w:rsid w:val="00495385"/>
    <w:rsid w:val="00496035"/>
    <w:rsid w:val="004965F5"/>
    <w:rsid w:val="00496B3C"/>
    <w:rsid w:val="00497AC5"/>
    <w:rsid w:val="00497D1A"/>
    <w:rsid w:val="004A18CE"/>
    <w:rsid w:val="004A209D"/>
    <w:rsid w:val="004A2566"/>
    <w:rsid w:val="004A2878"/>
    <w:rsid w:val="004A459B"/>
    <w:rsid w:val="004A71D6"/>
    <w:rsid w:val="004B35FD"/>
    <w:rsid w:val="004B375A"/>
    <w:rsid w:val="004B379E"/>
    <w:rsid w:val="004B45F5"/>
    <w:rsid w:val="004B5B5F"/>
    <w:rsid w:val="004C1E0B"/>
    <w:rsid w:val="004C1E54"/>
    <w:rsid w:val="004C261D"/>
    <w:rsid w:val="004C751A"/>
    <w:rsid w:val="004D215B"/>
    <w:rsid w:val="004D5E2E"/>
    <w:rsid w:val="004D702A"/>
    <w:rsid w:val="004E2947"/>
    <w:rsid w:val="004E2BDE"/>
    <w:rsid w:val="004E4250"/>
    <w:rsid w:val="004E728A"/>
    <w:rsid w:val="004F296B"/>
    <w:rsid w:val="004F4D02"/>
    <w:rsid w:val="004F6C7D"/>
    <w:rsid w:val="00503143"/>
    <w:rsid w:val="005055FE"/>
    <w:rsid w:val="00506021"/>
    <w:rsid w:val="005060D8"/>
    <w:rsid w:val="005121C4"/>
    <w:rsid w:val="005241A2"/>
    <w:rsid w:val="00526888"/>
    <w:rsid w:val="00530EFF"/>
    <w:rsid w:val="0053409C"/>
    <w:rsid w:val="00534433"/>
    <w:rsid w:val="0053616D"/>
    <w:rsid w:val="0053619A"/>
    <w:rsid w:val="005361A9"/>
    <w:rsid w:val="00536A3D"/>
    <w:rsid w:val="00542033"/>
    <w:rsid w:val="00547501"/>
    <w:rsid w:val="00550691"/>
    <w:rsid w:val="005618E7"/>
    <w:rsid w:val="00564F9D"/>
    <w:rsid w:val="00565C26"/>
    <w:rsid w:val="005754FA"/>
    <w:rsid w:val="005763F3"/>
    <w:rsid w:val="00581673"/>
    <w:rsid w:val="00585F53"/>
    <w:rsid w:val="00587835"/>
    <w:rsid w:val="0059317D"/>
    <w:rsid w:val="005934CA"/>
    <w:rsid w:val="005A1614"/>
    <w:rsid w:val="005A1CAB"/>
    <w:rsid w:val="005A635C"/>
    <w:rsid w:val="005A7E21"/>
    <w:rsid w:val="005B070F"/>
    <w:rsid w:val="005B6DC2"/>
    <w:rsid w:val="005C7181"/>
    <w:rsid w:val="005C71DC"/>
    <w:rsid w:val="005C796A"/>
    <w:rsid w:val="005C7B81"/>
    <w:rsid w:val="005C7DDA"/>
    <w:rsid w:val="005D05A0"/>
    <w:rsid w:val="005E4004"/>
    <w:rsid w:val="005E6698"/>
    <w:rsid w:val="005F2D54"/>
    <w:rsid w:val="005F3EAA"/>
    <w:rsid w:val="005F4510"/>
    <w:rsid w:val="005F4F9C"/>
    <w:rsid w:val="005F5719"/>
    <w:rsid w:val="005F59DD"/>
    <w:rsid w:val="00604A90"/>
    <w:rsid w:val="006051A1"/>
    <w:rsid w:val="006062BC"/>
    <w:rsid w:val="00611422"/>
    <w:rsid w:val="006118F4"/>
    <w:rsid w:val="006144CE"/>
    <w:rsid w:val="00614951"/>
    <w:rsid w:val="0062058D"/>
    <w:rsid w:val="00620ECD"/>
    <w:rsid w:val="00622ED4"/>
    <w:rsid w:val="00624DC4"/>
    <w:rsid w:val="00626D3A"/>
    <w:rsid w:val="006333C1"/>
    <w:rsid w:val="00641D8B"/>
    <w:rsid w:val="0064552E"/>
    <w:rsid w:val="00652FF9"/>
    <w:rsid w:val="0065522B"/>
    <w:rsid w:val="006601EE"/>
    <w:rsid w:val="00666E28"/>
    <w:rsid w:val="00672228"/>
    <w:rsid w:val="00672AD0"/>
    <w:rsid w:val="00673927"/>
    <w:rsid w:val="00673B0C"/>
    <w:rsid w:val="00674C20"/>
    <w:rsid w:val="0067525D"/>
    <w:rsid w:val="0068072A"/>
    <w:rsid w:val="00681F9D"/>
    <w:rsid w:val="00683E34"/>
    <w:rsid w:val="006919FB"/>
    <w:rsid w:val="006948BB"/>
    <w:rsid w:val="006972D2"/>
    <w:rsid w:val="006A28D6"/>
    <w:rsid w:val="006A4F75"/>
    <w:rsid w:val="006A7E84"/>
    <w:rsid w:val="006B041B"/>
    <w:rsid w:val="006B2423"/>
    <w:rsid w:val="006B6C1D"/>
    <w:rsid w:val="006C1BFA"/>
    <w:rsid w:val="006C4053"/>
    <w:rsid w:val="006C6A2C"/>
    <w:rsid w:val="006C6E11"/>
    <w:rsid w:val="006D33EE"/>
    <w:rsid w:val="006E13A5"/>
    <w:rsid w:val="006E1F03"/>
    <w:rsid w:val="006E2294"/>
    <w:rsid w:val="006E23A7"/>
    <w:rsid w:val="006E2862"/>
    <w:rsid w:val="006E655E"/>
    <w:rsid w:val="006F35D2"/>
    <w:rsid w:val="006F38B1"/>
    <w:rsid w:val="006F41AE"/>
    <w:rsid w:val="006F6F3C"/>
    <w:rsid w:val="006F6FAE"/>
    <w:rsid w:val="006F7372"/>
    <w:rsid w:val="00702FD0"/>
    <w:rsid w:val="00704ED8"/>
    <w:rsid w:val="00710838"/>
    <w:rsid w:val="0071338E"/>
    <w:rsid w:val="007160BB"/>
    <w:rsid w:val="007174F5"/>
    <w:rsid w:val="00722A99"/>
    <w:rsid w:val="00723F94"/>
    <w:rsid w:val="00725E59"/>
    <w:rsid w:val="007274AF"/>
    <w:rsid w:val="007313FD"/>
    <w:rsid w:val="00734EED"/>
    <w:rsid w:val="007356F8"/>
    <w:rsid w:val="00740A2E"/>
    <w:rsid w:val="00741549"/>
    <w:rsid w:val="00742294"/>
    <w:rsid w:val="00743722"/>
    <w:rsid w:val="00743E7F"/>
    <w:rsid w:val="00743F23"/>
    <w:rsid w:val="00747D4E"/>
    <w:rsid w:val="00750184"/>
    <w:rsid w:val="00751E58"/>
    <w:rsid w:val="00755C4A"/>
    <w:rsid w:val="00755D3D"/>
    <w:rsid w:val="00757DF5"/>
    <w:rsid w:val="00760550"/>
    <w:rsid w:val="00761F90"/>
    <w:rsid w:val="00770FB8"/>
    <w:rsid w:val="00772F75"/>
    <w:rsid w:val="00780519"/>
    <w:rsid w:val="0078505F"/>
    <w:rsid w:val="00787CAC"/>
    <w:rsid w:val="0079177D"/>
    <w:rsid w:val="0079510B"/>
    <w:rsid w:val="007A19F9"/>
    <w:rsid w:val="007A5428"/>
    <w:rsid w:val="007C508F"/>
    <w:rsid w:val="007C5730"/>
    <w:rsid w:val="007D0C26"/>
    <w:rsid w:val="007D0F38"/>
    <w:rsid w:val="007D20B7"/>
    <w:rsid w:val="007D3C2F"/>
    <w:rsid w:val="007D4B0E"/>
    <w:rsid w:val="007D581F"/>
    <w:rsid w:val="007D6382"/>
    <w:rsid w:val="007D766E"/>
    <w:rsid w:val="007E183C"/>
    <w:rsid w:val="007E2C51"/>
    <w:rsid w:val="007E7550"/>
    <w:rsid w:val="007E7A3E"/>
    <w:rsid w:val="007F7AD4"/>
    <w:rsid w:val="008017D8"/>
    <w:rsid w:val="008079BD"/>
    <w:rsid w:val="00810D38"/>
    <w:rsid w:val="00811F30"/>
    <w:rsid w:val="008130AB"/>
    <w:rsid w:val="0081571B"/>
    <w:rsid w:val="00816B43"/>
    <w:rsid w:val="00820915"/>
    <w:rsid w:val="00822BB9"/>
    <w:rsid w:val="008302AE"/>
    <w:rsid w:val="00830879"/>
    <w:rsid w:val="008368EA"/>
    <w:rsid w:val="00837D4A"/>
    <w:rsid w:val="008428FA"/>
    <w:rsid w:val="00844470"/>
    <w:rsid w:val="00846705"/>
    <w:rsid w:val="00846989"/>
    <w:rsid w:val="0085006B"/>
    <w:rsid w:val="008525E3"/>
    <w:rsid w:val="00852A60"/>
    <w:rsid w:val="00855167"/>
    <w:rsid w:val="008563C3"/>
    <w:rsid w:val="0086109B"/>
    <w:rsid w:val="008615C5"/>
    <w:rsid w:val="008622D8"/>
    <w:rsid w:val="008663BC"/>
    <w:rsid w:val="00866799"/>
    <w:rsid w:val="00870905"/>
    <w:rsid w:val="00875317"/>
    <w:rsid w:val="00880987"/>
    <w:rsid w:val="00880B0D"/>
    <w:rsid w:val="008919D9"/>
    <w:rsid w:val="008933F6"/>
    <w:rsid w:val="008A002F"/>
    <w:rsid w:val="008A2EAA"/>
    <w:rsid w:val="008A3820"/>
    <w:rsid w:val="008A4D30"/>
    <w:rsid w:val="008A501A"/>
    <w:rsid w:val="008A54E6"/>
    <w:rsid w:val="008A6784"/>
    <w:rsid w:val="008A76C9"/>
    <w:rsid w:val="008B3815"/>
    <w:rsid w:val="008B6191"/>
    <w:rsid w:val="008C347E"/>
    <w:rsid w:val="008C62C9"/>
    <w:rsid w:val="008D0219"/>
    <w:rsid w:val="008E07CD"/>
    <w:rsid w:val="008E1FBC"/>
    <w:rsid w:val="008E6857"/>
    <w:rsid w:val="008F329A"/>
    <w:rsid w:val="008F38C2"/>
    <w:rsid w:val="00900C61"/>
    <w:rsid w:val="00901A69"/>
    <w:rsid w:val="00904A11"/>
    <w:rsid w:val="00907270"/>
    <w:rsid w:val="0091013D"/>
    <w:rsid w:val="009115E3"/>
    <w:rsid w:val="0091172D"/>
    <w:rsid w:val="00914DC9"/>
    <w:rsid w:val="00920B82"/>
    <w:rsid w:val="00922581"/>
    <w:rsid w:val="009229AD"/>
    <w:rsid w:val="00922CB4"/>
    <w:rsid w:val="00926CEC"/>
    <w:rsid w:val="009313BA"/>
    <w:rsid w:val="0094266E"/>
    <w:rsid w:val="00942D8F"/>
    <w:rsid w:val="00946D70"/>
    <w:rsid w:val="00951558"/>
    <w:rsid w:val="00955020"/>
    <w:rsid w:val="00956404"/>
    <w:rsid w:val="00957223"/>
    <w:rsid w:val="00960980"/>
    <w:rsid w:val="00961AD3"/>
    <w:rsid w:val="00962895"/>
    <w:rsid w:val="00966178"/>
    <w:rsid w:val="00977D53"/>
    <w:rsid w:val="00982D2B"/>
    <w:rsid w:val="009865EA"/>
    <w:rsid w:val="009878CE"/>
    <w:rsid w:val="00987997"/>
    <w:rsid w:val="0099031A"/>
    <w:rsid w:val="00990F94"/>
    <w:rsid w:val="009942CB"/>
    <w:rsid w:val="0099509D"/>
    <w:rsid w:val="00996725"/>
    <w:rsid w:val="009A0A22"/>
    <w:rsid w:val="009A1C3F"/>
    <w:rsid w:val="009A2493"/>
    <w:rsid w:val="009A2A2E"/>
    <w:rsid w:val="009A2AB8"/>
    <w:rsid w:val="009A4230"/>
    <w:rsid w:val="009A6A3D"/>
    <w:rsid w:val="009B09C0"/>
    <w:rsid w:val="009B0CA8"/>
    <w:rsid w:val="009B28AA"/>
    <w:rsid w:val="009B3640"/>
    <w:rsid w:val="009C0032"/>
    <w:rsid w:val="009C137F"/>
    <w:rsid w:val="009D0C49"/>
    <w:rsid w:val="009D23A9"/>
    <w:rsid w:val="009D3574"/>
    <w:rsid w:val="009D4C24"/>
    <w:rsid w:val="009D6C46"/>
    <w:rsid w:val="009D7F93"/>
    <w:rsid w:val="009E1023"/>
    <w:rsid w:val="009F34CC"/>
    <w:rsid w:val="009F4184"/>
    <w:rsid w:val="009F4CB1"/>
    <w:rsid w:val="009F69F3"/>
    <w:rsid w:val="00A00273"/>
    <w:rsid w:val="00A02BFB"/>
    <w:rsid w:val="00A0388B"/>
    <w:rsid w:val="00A05027"/>
    <w:rsid w:val="00A1150B"/>
    <w:rsid w:val="00A11E1F"/>
    <w:rsid w:val="00A12666"/>
    <w:rsid w:val="00A159E9"/>
    <w:rsid w:val="00A17B66"/>
    <w:rsid w:val="00A21A56"/>
    <w:rsid w:val="00A21AAD"/>
    <w:rsid w:val="00A2294C"/>
    <w:rsid w:val="00A23A3C"/>
    <w:rsid w:val="00A2577A"/>
    <w:rsid w:val="00A25B09"/>
    <w:rsid w:val="00A26ADE"/>
    <w:rsid w:val="00A27264"/>
    <w:rsid w:val="00A274E7"/>
    <w:rsid w:val="00A348CE"/>
    <w:rsid w:val="00A35D0B"/>
    <w:rsid w:val="00A3760C"/>
    <w:rsid w:val="00A41B03"/>
    <w:rsid w:val="00A45539"/>
    <w:rsid w:val="00A47EAE"/>
    <w:rsid w:val="00A5300F"/>
    <w:rsid w:val="00A530B0"/>
    <w:rsid w:val="00A53ACA"/>
    <w:rsid w:val="00A55F0A"/>
    <w:rsid w:val="00A64F58"/>
    <w:rsid w:val="00A65A11"/>
    <w:rsid w:val="00A722EE"/>
    <w:rsid w:val="00A76EAC"/>
    <w:rsid w:val="00A82A4A"/>
    <w:rsid w:val="00A8549A"/>
    <w:rsid w:val="00A86318"/>
    <w:rsid w:val="00A87B2B"/>
    <w:rsid w:val="00A87CC2"/>
    <w:rsid w:val="00A91D0D"/>
    <w:rsid w:val="00A91D61"/>
    <w:rsid w:val="00AA0EFE"/>
    <w:rsid w:val="00AA4473"/>
    <w:rsid w:val="00AA7D13"/>
    <w:rsid w:val="00AA7DFD"/>
    <w:rsid w:val="00AB3850"/>
    <w:rsid w:val="00AB52BC"/>
    <w:rsid w:val="00AB7FC0"/>
    <w:rsid w:val="00AD24E7"/>
    <w:rsid w:val="00AD4A21"/>
    <w:rsid w:val="00AD6501"/>
    <w:rsid w:val="00AE550F"/>
    <w:rsid w:val="00AE57BC"/>
    <w:rsid w:val="00AE6C4A"/>
    <w:rsid w:val="00AF018D"/>
    <w:rsid w:val="00AF1329"/>
    <w:rsid w:val="00AF36C4"/>
    <w:rsid w:val="00AF5FF9"/>
    <w:rsid w:val="00B00135"/>
    <w:rsid w:val="00B008C1"/>
    <w:rsid w:val="00B01BDB"/>
    <w:rsid w:val="00B03FE4"/>
    <w:rsid w:val="00B05A62"/>
    <w:rsid w:val="00B062DA"/>
    <w:rsid w:val="00B07955"/>
    <w:rsid w:val="00B11C8C"/>
    <w:rsid w:val="00B12EB6"/>
    <w:rsid w:val="00B131DC"/>
    <w:rsid w:val="00B14994"/>
    <w:rsid w:val="00B17C72"/>
    <w:rsid w:val="00B2157C"/>
    <w:rsid w:val="00B21A4C"/>
    <w:rsid w:val="00B2521B"/>
    <w:rsid w:val="00B31170"/>
    <w:rsid w:val="00B31806"/>
    <w:rsid w:val="00B33523"/>
    <w:rsid w:val="00B33DBE"/>
    <w:rsid w:val="00B34210"/>
    <w:rsid w:val="00B3686C"/>
    <w:rsid w:val="00B40690"/>
    <w:rsid w:val="00B415E2"/>
    <w:rsid w:val="00B42EB2"/>
    <w:rsid w:val="00B500E5"/>
    <w:rsid w:val="00B51622"/>
    <w:rsid w:val="00B52742"/>
    <w:rsid w:val="00B57DC8"/>
    <w:rsid w:val="00B606FF"/>
    <w:rsid w:val="00B607C0"/>
    <w:rsid w:val="00B61BB8"/>
    <w:rsid w:val="00B63449"/>
    <w:rsid w:val="00B655AD"/>
    <w:rsid w:val="00B65A14"/>
    <w:rsid w:val="00B7024C"/>
    <w:rsid w:val="00B72E98"/>
    <w:rsid w:val="00B730D7"/>
    <w:rsid w:val="00B756FF"/>
    <w:rsid w:val="00B76624"/>
    <w:rsid w:val="00B7663C"/>
    <w:rsid w:val="00B776BB"/>
    <w:rsid w:val="00B839FC"/>
    <w:rsid w:val="00B86ACE"/>
    <w:rsid w:val="00B86E77"/>
    <w:rsid w:val="00B918B9"/>
    <w:rsid w:val="00B91941"/>
    <w:rsid w:val="00B91EA7"/>
    <w:rsid w:val="00B932BC"/>
    <w:rsid w:val="00B942D4"/>
    <w:rsid w:val="00B95CE5"/>
    <w:rsid w:val="00BA18B2"/>
    <w:rsid w:val="00BA2594"/>
    <w:rsid w:val="00BA5D4C"/>
    <w:rsid w:val="00BB0DA0"/>
    <w:rsid w:val="00BB3F87"/>
    <w:rsid w:val="00BB410A"/>
    <w:rsid w:val="00BB462A"/>
    <w:rsid w:val="00BB4FF8"/>
    <w:rsid w:val="00BC1DDD"/>
    <w:rsid w:val="00BC4847"/>
    <w:rsid w:val="00BC5127"/>
    <w:rsid w:val="00BC5BA3"/>
    <w:rsid w:val="00BD228B"/>
    <w:rsid w:val="00BE2E96"/>
    <w:rsid w:val="00BE48D8"/>
    <w:rsid w:val="00BE7120"/>
    <w:rsid w:val="00BF37C1"/>
    <w:rsid w:val="00BF3C98"/>
    <w:rsid w:val="00BF464E"/>
    <w:rsid w:val="00C04A56"/>
    <w:rsid w:val="00C06C56"/>
    <w:rsid w:val="00C1151C"/>
    <w:rsid w:val="00C14DF3"/>
    <w:rsid w:val="00C16B7C"/>
    <w:rsid w:val="00C20354"/>
    <w:rsid w:val="00C22339"/>
    <w:rsid w:val="00C22D61"/>
    <w:rsid w:val="00C26EC1"/>
    <w:rsid w:val="00C32205"/>
    <w:rsid w:val="00C3385C"/>
    <w:rsid w:val="00C3597C"/>
    <w:rsid w:val="00C36081"/>
    <w:rsid w:val="00C43124"/>
    <w:rsid w:val="00C43D16"/>
    <w:rsid w:val="00C44D1A"/>
    <w:rsid w:val="00C5389F"/>
    <w:rsid w:val="00C560B7"/>
    <w:rsid w:val="00C62B03"/>
    <w:rsid w:val="00C62C51"/>
    <w:rsid w:val="00C67CF7"/>
    <w:rsid w:val="00C7154B"/>
    <w:rsid w:val="00C72FAC"/>
    <w:rsid w:val="00C763C6"/>
    <w:rsid w:val="00C76874"/>
    <w:rsid w:val="00C768B4"/>
    <w:rsid w:val="00C77E1B"/>
    <w:rsid w:val="00C87971"/>
    <w:rsid w:val="00C901D3"/>
    <w:rsid w:val="00C947C6"/>
    <w:rsid w:val="00C94F83"/>
    <w:rsid w:val="00CA0DDC"/>
    <w:rsid w:val="00CA2E8B"/>
    <w:rsid w:val="00CA30F6"/>
    <w:rsid w:val="00CA4C25"/>
    <w:rsid w:val="00CA5433"/>
    <w:rsid w:val="00CB0F94"/>
    <w:rsid w:val="00CB2458"/>
    <w:rsid w:val="00CB4B34"/>
    <w:rsid w:val="00CB5528"/>
    <w:rsid w:val="00CC0B52"/>
    <w:rsid w:val="00CC0D9B"/>
    <w:rsid w:val="00CC28F1"/>
    <w:rsid w:val="00CC4DA0"/>
    <w:rsid w:val="00CC7E64"/>
    <w:rsid w:val="00CD07F4"/>
    <w:rsid w:val="00CD0B65"/>
    <w:rsid w:val="00CD2C30"/>
    <w:rsid w:val="00CD6795"/>
    <w:rsid w:val="00CE3630"/>
    <w:rsid w:val="00CE3C34"/>
    <w:rsid w:val="00CE57C8"/>
    <w:rsid w:val="00CE5BC7"/>
    <w:rsid w:val="00CE72CB"/>
    <w:rsid w:val="00CF51BE"/>
    <w:rsid w:val="00CF77DE"/>
    <w:rsid w:val="00D02EB6"/>
    <w:rsid w:val="00D03164"/>
    <w:rsid w:val="00D036AD"/>
    <w:rsid w:val="00D105B0"/>
    <w:rsid w:val="00D121D1"/>
    <w:rsid w:val="00D1393C"/>
    <w:rsid w:val="00D146EB"/>
    <w:rsid w:val="00D14B73"/>
    <w:rsid w:val="00D164A8"/>
    <w:rsid w:val="00D2188F"/>
    <w:rsid w:val="00D250D3"/>
    <w:rsid w:val="00D250F3"/>
    <w:rsid w:val="00D33924"/>
    <w:rsid w:val="00D34BC8"/>
    <w:rsid w:val="00D34DF5"/>
    <w:rsid w:val="00D41E03"/>
    <w:rsid w:val="00D42064"/>
    <w:rsid w:val="00D42199"/>
    <w:rsid w:val="00D46C19"/>
    <w:rsid w:val="00D476A3"/>
    <w:rsid w:val="00D478A6"/>
    <w:rsid w:val="00D50217"/>
    <w:rsid w:val="00D51C10"/>
    <w:rsid w:val="00D52B72"/>
    <w:rsid w:val="00D537CF"/>
    <w:rsid w:val="00D56BA0"/>
    <w:rsid w:val="00D57325"/>
    <w:rsid w:val="00D573AC"/>
    <w:rsid w:val="00D6269D"/>
    <w:rsid w:val="00D632E3"/>
    <w:rsid w:val="00D63829"/>
    <w:rsid w:val="00D74EAA"/>
    <w:rsid w:val="00D7693B"/>
    <w:rsid w:val="00D76B29"/>
    <w:rsid w:val="00D77157"/>
    <w:rsid w:val="00D77945"/>
    <w:rsid w:val="00D77C51"/>
    <w:rsid w:val="00D80189"/>
    <w:rsid w:val="00D82C3F"/>
    <w:rsid w:val="00D9130D"/>
    <w:rsid w:val="00D92A5E"/>
    <w:rsid w:val="00D95DE4"/>
    <w:rsid w:val="00D979C6"/>
    <w:rsid w:val="00DA07A3"/>
    <w:rsid w:val="00DA163F"/>
    <w:rsid w:val="00DA74D7"/>
    <w:rsid w:val="00DB1F42"/>
    <w:rsid w:val="00DB4572"/>
    <w:rsid w:val="00DB66DB"/>
    <w:rsid w:val="00DB75DE"/>
    <w:rsid w:val="00DC3E26"/>
    <w:rsid w:val="00DC65CF"/>
    <w:rsid w:val="00DD22A5"/>
    <w:rsid w:val="00DD704A"/>
    <w:rsid w:val="00DE7949"/>
    <w:rsid w:val="00DE7C3C"/>
    <w:rsid w:val="00DF11BF"/>
    <w:rsid w:val="00DF1BC4"/>
    <w:rsid w:val="00DF54F1"/>
    <w:rsid w:val="00DF5703"/>
    <w:rsid w:val="00E002F2"/>
    <w:rsid w:val="00E00930"/>
    <w:rsid w:val="00E01782"/>
    <w:rsid w:val="00E01C38"/>
    <w:rsid w:val="00E0277F"/>
    <w:rsid w:val="00E03CD5"/>
    <w:rsid w:val="00E04EF3"/>
    <w:rsid w:val="00E050F1"/>
    <w:rsid w:val="00E059FD"/>
    <w:rsid w:val="00E069E3"/>
    <w:rsid w:val="00E06FB4"/>
    <w:rsid w:val="00E11145"/>
    <w:rsid w:val="00E1137A"/>
    <w:rsid w:val="00E11E31"/>
    <w:rsid w:val="00E165CC"/>
    <w:rsid w:val="00E200F0"/>
    <w:rsid w:val="00E24A60"/>
    <w:rsid w:val="00E27480"/>
    <w:rsid w:val="00E31216"/>
    <w:rsid w:val="00E36F06"/>
    <w:rsid w:val="00E40F9C"/>
    <w:rsid w:val="00E420BA"/>
    <w:rsid w:val="00E53066"/>
    <w:rsid w:val="00E54F55"/>
    <w:rsid w:val="00E62A2A"/>
    <w:rsid w:val="00E646A7"/>
    <w:rsid w:val="00E67440"/>
    <w:rsid w:val="00E74984"/>
    <w:rsid w:val="00E75A76"/>
    <w:rsid w:val="00E75BE8"/>
    <w:rsid w:val="00E80FFE"/>
    <w:rsid w:val="00E852FB"/>
    <w:rsid w:val="00E86A92"/>
    <w:rsid w:val="00E86F35"/>
    <w:rsid w:val="00E87E0B"/>
    <w:rsid w:val="00E90FA2"/>
    <w:rsid w:val="00E9125C"/>
    <w:rsid w:val="00E921EE"/>
    <w:rsid w:val="00E976CF"/>
    <w:rsid w:val="00EA440C"/>
    <w:rsid w:val="00EA6F09"/>
    <w:rsid w:val="00EA76E9"/>
    <w:rsid w:val="00EA7FDD"/>
    <w:rsid w:val="00EB1D03"/>
    <w:rsid w:val="00EB495C"/>
    <w:rsid w:val="00EB4D0C"/>
    <w:rsid w:val="00EB7BAE"/>
    <w:rsid w:val="00EC3920"/>
    <w:rsid w:val="00EC62DC"/>
    <w:rsid w:val="00EC75DD"/>
    <w:rsid w:val="00ED2344"/>
    <w:rsid w:val="00ED61D2"/>
    <w:rsid w:val="00EE0388"/>
    <w:rsid w:val="00EE4E27"/>
    <w:rsid w:val="00EE4E77"/>
    <w:rsid w:val="00EE6CF1"/>
    <w:rsid w:val="00EE742B"/>
    <w:rsid w:val="00EF0BA9"/>
    <w:rsid w:val="00EF13A7"/>
    <w:rsid w:val="00EF2B05"/>
    <w:rsid w:val="00EF5566"/>
    <w:rsid w:val="00EF7EE8"/>
    <w:rsid w:val="00F01723"/>
    <w:rsid w:val="00F01D14"/>
    <w:rsid w:val="00F17861"/>
    <w:rsid w:val="00F2133D"/>
    <w:rsid w:val="00F226EF"/>
    <w:rsid w:val="00F235F9"/>
    <w:rsid w:val="00F23EB3"/>
    <w:rsid w:val="00F257A5"/>
    <w:rsid w:val="00F27A5A"/>
    <w:rsid w:val="00F27E51"/>
    <w:rsid w:val="00F30562"/>
    <w:rsid w:val="00F35CB3"/>
    <w:rsid w:val="00F416BC"/>
    <w:rsid w:val="00F43D1F"/>
    <w:rsid w:val="00F46B56"/>
    <w:rsid w:val="00F506D1"/>
    <w:rsid w:val="00F51AC1"/>
    <w:rsid w:val="00F6013D"/>
    <w:rsid w:val="00F608B7"/>
    <w:rsid w:val="00F64621"/>
    <w:rsid w:val="00F707F0"/>
    <w:rsid w:val="00F73A0C"/>
    <w:rsid w:val="00F74D1B"/>
    <w:rsid w:val="00F75E7D"/>
    <w:rsid w:val="00F77716"/>
    <w:rsid w:val="00F80F41"/>
    <w:rsid w:val="00F869A0"/>
    <w:rsid w:val="00F87863"/>
    <w:rsid w:val="00F9066A"/>
    <w:rsid w:val="00F9541A"/>
    <w:rsid w:val="00F96B96"/>
    <w:rsid w:val="00F97DDD"/>
    <w:rsid w:val="00F97F70"/>
    <w:rsid w:val="00FA719A"/>
    <w:rsid w:val="00FB12D1"/>
    <w:rsid w:val="00FB1901"/>
    <w:rsid w:val="00FB1967"/>
    <w:rsid w:val="00FC01BE"/>
    <w:rsid w:val="00FC0948"/>
    <w:rsid w:val="00FC1743"/>
    <w:rsid w:val="00FC38D8"/>
    <w:rsid w:val="00FC52C1"/>
    <w:rsid w:val="00FC6832"/>
    <w:rsid w:val="00FC6A4F"/>
    <w:rsid w:val="00FD1848"/>
    <w:rsid w:val="00FD5B7B"/>
    <w:rsid w:val="00FE0B6F"/>
    <w:rsid w:val="00FE1305"/>
    <w:rsid w:val="00FE506A"/>
    <w:rsid w:val="00FE5FA6"/>
    <w:rsid w:val="00FF0C36"/>
    <w:rsid w:val="00FF1F27"/>
    <w:rsid w:val="00FF469C"/>
    <w:rsid w:val="00FF4FE9"/>
    <w:rsid w:val="00FF531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8518-D2FA-4647-B8CF-F0D9965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0D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501"/>
    <w:pPr>
      <w:ind w:left="720"/>
      <w:contextualSpacing/>
    </w:pPr>
  </w:style>
  <w:style w:type="paragraph" w:customStyle="1" w:styleId="divparagraph">
    <w:name w:val="div.paragraph"/>
    <w:uiPriority w:val="99"/>
    <w:rsid w:val="005361A9"/>
    <w:pPr>
      <w:widowControl w:val="0"/>
      <w:autoSpaceDE w:val="0"/>
      <w:autoSpaceDN w:val="0"/>
      <w:adjustRightInd w:val="0"/>
      <w:spacing w:line="40" w:lineRule="atLeast"/>
    </w:pPr>
    <w:rPr>
      <w:rFonts w:ascii="Arial" w:eastAsiaTheme="minorEastAsia" w:hAnsi="Arial" w:cs="Arial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1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CFA8-8685-43AF-AC3B-2B5D123E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Cander</cp:lastModifiedBy>
  <cp:revision>5</cp:revision>
  <cp:lastPrinted>2016-03-24T13:35:00Z</cp:lastPrinted>
  <dcterms:created xsi:type="dcterms:W3CDTF">2016-03-24T12:56:00Z</dcterms:created>
  <dcterms:modified xsi:type="dcterms:W3CDTF">2016-03-24T13:36:00Z</dcterms:modified>
</cp:coreProperties>
</file>