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1DC96B" w14:textId="77777777" w:rsidR="00CA11BA" w:rsidRPr="00CA11BA" w:rsidRDefault="002C31D1" w:rsidP="00CA11BA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A11BA">
        <w:rPr>
          <w:rFonts w:ascii="Arial" w:hAnsi="Arial" w:cs="Arial"/>
          <w:b/>
          <w:sz w:val="20"/>
          <w:szCs w:val="20"/>
        </w:rPr>
        <w:t>REGULAMIN KONKURSÓW</w:t>
      </w:r>
      <w:r w:rsidR="00CA11BA" w:rsidRPr="00CA11BA">
        <w:rPr>
          <w:rFonts w:ascii="Arial" w:hAnsi="Arial" w:cs="Arial"/>
          <w:b/>
          <w:sz w:val="20"/>
          <w:szCs w:val="20"/>
        </w:rPr>
        <w:t xml:space="preserve"> ORGANIZOWANYCH W</w:t>
      </w:r>
      <w:r w:rsidRPr="00CA11BA">
        <w:rPr>
          <w:rFonts w:ascii="Arial" w:hAnsi="Arial" w:cs="Arial"/>
          <w:b/>
          <w:sz w:val="20"/>
          <w:szCs w:val="20"/>
        </w:rPr>
        <w:t xml:space="preserve"> SERWIS</w:t>
      </w:r>
      <w:r w:rsidR="00CA11BA" w:rsidRPr="00CA11BA">
        <w:rPr>
          <w:rFonts w:ascii="Arial" w:hAnsi="Arial" w:cs="Arial"/>
          <w:b/>
          <w:sz w:val="20"/>
          <w:szCs w:val="20"/>
        </w:rPr>
        <w:t>IE</w:t>
      </w:r>
    </w:p>
    <w:p w14:paraId="2F62CE69" w14:textId="6A5084BF" w:rsidR="002C31D1" w:rsidRPr="00CA11BA" w:rsidRDefault="002C31D1" w:rsidP="00CA11BA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A11BA">
        <w:rPr>
          <w:rFonts w:ascii="Arial" w:hAnsi="Arial" w:cs="Arial"/>
          <w:b/>
          <w:sz w:val="20"/>
          <w:szCs w:val="20"/>
        </w:rPr>
        <w:t xml:space="preserve"> www.</w:t>
      </w:r>
      <w:r w:rsidR="0050546E">
        <w:rPr>
          <w:rFonts w:ascii="Arial" w:hAnsi="Arial" w:cs="Arial"/>
          <w:b/>
          <w:sz w:val="20"/>
          <w:szCs w:val="20"/>
        </w:rPr>
        <w:t>polskatimes</w:t>
      </w:r>
      <w:r w:rsidRPr="00CA11BA">
        <w:rPr>
          <w:rFonts w:ascii="Arial" w:hAnsi="Arial" w:cs="Arial"/>
          <w:b/>
          <w:sz w:val="20"/>
          <w:szCs w:val="20"/>
        </w:rPr>
        <w:t>.pl</w:t>
      </w:r>
    </w:p>
    <w:p w14:paraId="068B5A17" w14:textId="77777777" w:rsidR="002C31D1" w:rsidRPr="00CA11BA" w:rsidRDefault="002C31D1" w:rsidP="00CA11BA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A11BA">
        <w:rPr>
          <w:rFonts w:ascii="Arial" w:hAnsi="Arial" w:cs="Arial"/>
          <w:b/>
          <w:sz w:val="20"/>
          <w:szCs w:val="20"/>
        </w:rPr>
        <w:t>§ 1</w:t>
      </w:r>
    </w:p>
    <w:p w14:paraId="2B0BD5E2" w14:textId="77777777" w:rsidR="002C31D1" w:rsidRPr="00CA11BA" w:rsidRDefault="002C31D1" w:rsidP="00CA11BA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A11BA">
        <w:rPr>
          <w:rFonts w:ascii="Arial" w:hAnsi="Arial" w:cs="Arial"/>
          <w:b/>
          <w:sz w:val="20"/>
          <w:szCs w:val="20"/>
        </w:rPr>
        <w:t>Postanowienia ogólne</w:t>
      </w:r>
    </w:p>
    <w:p w14:paraId="62AC25E4" w14:textId="0BF0E947" w:rsidR="00CA11BA" w:rsidRPr="00CA11BA" w:rsidRDefault="00CA11BA" w:rsidP="00CA11BA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CA11BA">
        <w:rPr>
          <w:rFonts w:ascii="Arial" w:hAnsi="Arial" w:cs="Arial"/>
          <w:sz w:val="20"/>
          <w:szCs w:val="20"/>
        </w:rPr>
        <w:t xml:space="preserve">Niniejszy Regulamin określa zasady konkursów pod nazwą organizowanych w serwisie </w:t>
      </w:r>
      <w:hyperlink r:id="rId5" w:history="1">
        <w:r w:rsidR="0050546E" w:rsidRPr="00E05DA4">
          <w:rPr>
            <w:rStyle w:val="Hipercze"/>
            <w:rFonts w:ascii="Arial" w:hAnsi="Arial" w:cs="Arial"/>
            <w:sz w:val="20"/>
            <w:szCs w:val="20"/>
          </w:rPr>
          <w:t>www.polskatimes.pl</w:t>
        </w:r>
      </w:hyperlink>
      <w:r w:rsidRPr="00CA11BA">
        <w:rPr>
          <w:rFonts w:ascii="Arial" w:hAnsi="Arial" w:cs="Arial"/>
          <w:sz w:val="20"/>
          <w:szCs w:val="20"/>
        </w:rPr>
        <w:t xml:space="preserve">  (dalej serwis)</w:t>
      </w:r>
      <w:r>
        <w:rPr>
          <w:rFonts w:ascii="Arial" w:hAnsi="Arial" w:cs="Arial"/>
          <w:sz w:val="20"/>
          <w:szCs w:val="20"/>
        </w:rPr>
        <w:t xml:space="preserve"> nieposiadające odrębnego regulaminu</w:t>
      </w:r>
      <w:r w:rsidRPr="00CA11BA">
        <w:rPr>
          <w:rFonts w:ascii="Arial" w:hAnsi="Arial" w:cs="Arial"/>
          <w:sz w:val="20"/>
          <w:szCs w:val="20"/>
        </w:rPr>
        <w:t>.</w:t>
      </w:r>
    </w:p>
    <w:p w14:paraId="0136778B" w14:textId="0DEDAC8B" w:rsidR="00CA11BA" w:rsidRPr="00CA11BA" w:rsidRDefault="00CA11BA" w:rsidP="00CA11BA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A11BA">
        <w:rPr>
          <w:rFonts w:ascii="Arial" w:hAnsi="Arial" w:cs="Arial"/>
          <w:sz w:val="20"/>
          <w:szCs w:val="20"/>
        </w:rPr>
        <w:t>Organizatorem Konkursów jest Polska Press sp. z o.o. z siedzibą w Warszawie,</w:t>
      </w:r>
      <w:r>
        <w:rPr>
          <w:rFonts w:ascii="Arial" w:hAnsi="Arial" w:cs="Arial"/>
          <w:sz w:val="20"/>
          <w:szCs w:val="20"/>
        </w:rPr>
        <w:br/>
      </w:r>
      <w:r w:rsidRPr="00CA11BA">
        <w:rPr>
          <w:rFonts w:ascii="Arial" w:hAnsi="Arial" w:cs="Arial"/>
          <w:sz w:val="20"/>
          <w:szCs w:val="20"/>
        </w:rPr>
        <w:t xml:space="preserve">ul. Domaniewska 45, 02-672 Warszawa zarejestrowana w Sądzie Rejonowym dla m.st. Warszawy XIII Wydział Gospodarczy pod numerem KRS 0000002408 NIP: 522-01-03-609 </w:t>
      </w:r>
    </w:p>
    <w:p w14:paraId="64EB8667" w14:textId="3350D3FB" w:rsidR="00CA11BA" w:rsidRPr="00CA11BA" w:rsidRDefault="00CA11BA" w:rsidP="00CA11BA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A11BA">
        <w:rPr>
          <w:rFonts w:ascii="Arial" w:hAnsi="Arial" w:cs="Arial"/>
          <w:sz w:val="20"/>
          <w:szCs w:val="20"/>
        </w:rPr>
        <w:t>W Konkursach nie mogą brać udziału pracownicy Organizatora oraz spółek zależnych oraz innych podmiotów współpracujących przy organizacji i przeprowadzeniu konkursów ani członkowie najbliższej rodziny pracowników tych podmiotów. Przez członków najbliższej rodziny rozumie się wstępnych, zstępnych, rodzeństwo, małżonków, małżonków rodzeństwa, rodziców małżonków, kuzynów i osoby pozostające w stosunku przysposobienia.</w:t>
      </w:r>
    </w:p>
    <w:p w14:paraId="3A900083" w14:textId="4AD8FF44" w:rsidR="00CA11BA" w:rsidRPr="00CA11BA" w:rsidRDefault="00CA11BA" w:rsidP="00CA11BA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A11BA">
        <w:rPr>
          <w:rFonts w:ascii="Arial" w:hAnsi="Arial" w:cs="Arial"/>
          <w:sz w:val="20"/>
          <w:szCs w:val="20"/>
        </w:rPr>
        <w:t>Przystępując do udziału w Konkursach, uczestnicy wyrażają zgodę na udział w nim na zasadach określonych w niniejszym Regulaminie.</w:t>
      </w:r>
    </w:p>
    <w:p w14:paraId="39A064A3" w14:textId="77777777" w:rsidR="002C31D1" w:rsidRPr="00CA11BA" w:rsidRDefault="002C31D1" w:rsidP="00CA11BA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A11BA">
        <w:rPr>
          <w:rFonts w:ascii="Arial" w:hAnsi="Arial" w:cs="Arial"/>
          <w:b/>
          <w:sz w:val="20"/>
          <w:szCs w:val="20"/>
        </w:rPr>
        <w:t>§2</w:t>
      </w:r>
    </w:p>
    <w:p w14:paraId="59418E2A" w14:textId="4BF1352F" w:rsidR="002C31D1" w:rsidRPr="00CA11BA" w:rsidRDefault="002C31D1" w:rsidP="00CA11BA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A11BA">
        <w:rPr>
          <w:rFonts w:ascii="Arial" w:hAnsi="Arial" w:cs="Arial"/>
          <w:b/>
          <w:sz w:val="20"/>
          <w:szCs w:val="20"/>
        </w:rPr>
        <w:t xml:space="preserve">Zasady </w:t>
      </w:r>
      <w:r w:rsidR="00CA11BA">
        <w:rPr>
          <w:rFonts w:ascii="Arial" w:hAnsi="Arial" w:cs="Arial"/>
          <w:b/>
          <w:sz w:val="20"/>
          <w:szCs w:val="20"/>
        </w:rPr>
        <w:t xml:space="preserve">udziału w </w:t>
      </w:r>
      <w:r w:rsidRPr="00CA11BA">
        <w:rPr>
          <w:rFonts w:ascii="Arial" w:hAnsi="Arial" w:cs="Arial"/>
          <w:b/>
          <w:sz w:val="20"/>
          <w:szCs w:val="20"/>
        </w:rPr>
        <w:t>Konku</w:t>
      </w:r>
      <w:r w:rsidR="00CA11BA">
        <w:rPr>
          <w:rFonts w:ascii="Arial" w:hAnsi="Arial" w:cs="Arial"/>
          <w:b/>
          <w:sz w:val="20"/>
          <w:szCs w:val="20"/>
        </w:rPr>
        <w:t>rsach</w:t>
      </w:r>
    </w:p>
    <w:p w14:paraId="56AA618A" w14:textId="6F8D1538" w:rsidR="00CA11BA" w:rsidRDefault="002C31D1" w:rsidP="00CA11BA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A11BA">
        <w:rPr>
          <w:rFonts w:ascii="Arial" w:hAnsi="Arial" w:cs="Arial"/>
          <w:sz w:val="20"/>
          <w:szCs w:val="20"/>
        </w:rPr>
        <w:t>W Konkursach mogą brać udział wyłącznie osoby fizyczne (dalej „Uczestnicy”), będące</w:t>
      </w:r>
      <w:r w:rsidR="00067B2A" w:rsidRPr="00CA11BA">
        <w:rPr>
          <w:rFonts w:ascii="Arial" w:hAnsi="Arial" w:cs="Arial"/>
          <w:sz w:val="20"/>
          <w:szCs w:val="20"/>
        </w:rPr>
        <w:t xml:space="preserve"> </w:t>
      </w:r>
      <w:r w:rsidRPr="00CA11BA">
        <w:rPr>
          <w:rFonts w:ascii="Arial" w:hAnsi="Arial" w:cs="Arial"/>
          <w:sz w:val="20"/>
          <w:szCs w:val="20"/>
        </w:rPr>
        <w:t xml:space="preserve">użytkownikami serwisu </w:t>
      </w:r>
      <w:r w:rsidR="009B10FB" w:rsidRPr="00CA11BA">
        <w:rPr>
          <w:rFonts w:ascii="Arial" w:hAnsi="Arial" w:cs="Arial"/>
          <w:sz w:val="20"/>
          <w:szCs w:val="20"/>
        </w:rPr>
        <w:t>www.</w:t>
      </w:r>
      <w:r w:rsidR="0050546E">
        <w:rPr>
          <w:rFonts w:ascii="Arial" w:hAnsi="Arial" w:cs="Arial"/>
          <w:sz w:val="20"/>
          <w:szCs w:val="20"/>
        </w:rPr>
        <w:t>polskatimes</w:t>
      </w:r>
      <w:r w:rsidR="009B10FB" w:rsidRPr="00CA11BA">
        <w:rPr>
          <w:rFonts w:ascii="Arial" w:hAnsi="Arial" w:cs="Arial"/>
          <w:sz w:val="20"/>
          <w:szCs w:val="20"/>
        </w:rPr>
        <w:t>.pl</w:t>
      </w:r>
      <w:r w:rsidRPr="00CA11BA">
        <w:rPr>
          <w:rFonts w:ascii="Arial" w:hAnsi="Arial" w:cs="Arial"/>
          <w:sz w:val="20"/>
          <w:szCs w:val="20"/>
        </w:rPr>
        <w:t>. Jest to jednoznaczne z akceptacją</w:t>
      </w:r>
      <w:r w:rsidR="009B10FB" w:rsidRPr="00CA11BA">
        <w:rPr>
          <w:rFonts w:ascii="Arial" w:hAnsi="Arial" w:cs="Arial"/>
          <w:sz w:val="20"/>
          <w:szCs w:val="20"/>
        </w:rPr>
        <w:t xml:space="preserve"> </w:t>
      </w:r>
      <w:r w:rsidRPr="00CA11BA">
        <w:rPr>
          <w:rFonts w:ascii="Arial" w:hAnsi="Arial" w:cs="Arial"/>
          <w:sz w:val="20"/>
          <w:szCs w:val="20"/>
        </w:rPr>
        <w:t xml:space="preserve">regulaminu ww. serwisu i zawartego w nim zapisu o wymogu pełnoletności użytkownika. </w:t>
      </w:r>
    </w:p>
    <w:p w14:paraId="3F302017" w14:textId="77777777" w:rsidR="00E822CE" w:rsidRDefault="002C31D1" w:rsidP="00CA11BA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822CE">
        <w:rPr>
          <w:rFonts w:ascii="Arial" w:hAnsi="Arial" w:cs="Arial"/>
          <w:sz w:val="20"/>
          <w:szCs w:val="20"/>
        </w:rPr>
        <w:t>Szczegółowe zasady danego Konkursu w zakresie</w:t>
      </w:r>
      <w:r w:rsidR="00CA11BA" w:rsidRPr="00E822CE">
        <w:rPr>
          <w:rFonts w:ascii="Arial" w:hAnsi="Arial" w:cs="Arial"/>
          <w:sz w:val="20"/>
          <w:szCs w:val="20"/>
        </w:rPr>
        <w:t xml:space="preserve"> zadania konkursowego,</w:t>
      </w:r>
      <w:r w:rsidRPr="00E822CE">
        <w:rPr>
          <w:rFonts w:ascii="Arial" w:hAnsi="Arial" w:cs="Arial"/>
          <w:sz w:val="20"/>
          <w:szCs w:val="20"/>
        </w:rPr>
        <w:t xml:space="preserve"> </w:t>
      </w:r>
      <w:r w:rsidR="00CA11BA" w:rsidRPr="00E822CE">
        <w:rPr>
          <w:rFonts w:ascii="Arial" w:hAnsi="Arial" w:cs="Arial"/>
          <w:sz w:val="20"/>
          <w:szCs w:val="20"/>
        </w:rPr>
        <w:t>sposobu przesłania</w:t>
      </w:r>
      <w:r w:rsidRPr="00E822CE">
        <w:rPr>
          <w:rFonts w:ascii="Arial" w:hAnsi="Arial" w:cs="Arial"/>
          <w:sz w:val="20"/>
          <w:szCs w:val="20"/>
        </w:rPr>
        <w:t xml:space="preserve"> odpowiedzi na pytania czy</w:t>
      </w:r>
      <w:r w:rsidR="009B10FB" w:rsidRPr="00E822CE">
        <w:rPr>
          <w:rFonts w:ascii="Arial" w:hAnsi="Arial" w:cs="Arial"/>
          <w:sz w:val="20"/>
          <w:szCs w:val="20"/>
        </w:rPr>
        <w:t xml:space="preserve"> </w:t>
      </w:r>
      <w:r w:rsidRPr="00E822CE">
        <w:rPr>
          <w:rFonts w:ascii="Arial" w:hAnsi="Arial" w:cs="Arial"/>
          <w:sz w:val="20"/>
          <w:szCs w:val="20"/>
        </w:rPr>
        <w:t>przewidzianych nagród</w:t>
      </w:r>
      <w:r w:rsidR="00CA11BA" w:rsidRPr="00E822CE">
        <w:rPr>
          <w:rFonts w:ascii="Arial" w:hAnsi="Arial" w:cs="Arial"/>
          <w:sz w:val="20"/>
          <w:szCs w:val="20"/>
        </w:rPr>
        <w:t xml:space="preserve"> oraz podmiotów współpracujących przy </w:t>
      </w:r>
      <w:r w:rsidR="00FE17D7" w:rsidRPr="00E822CE">
        <w:rPr>
          <w:rFonts w:ascii="Arial" w:hAnsi="Arial" w:cs="Arial"/>
          <w:sz w:val="20"/>
          <w:szCs w:val="20"/>
        </w:rPr>
        <w:t>organizacji Konkursów</w:t>
      </w:r>
      <w:r w:rsidRPr="00E822CE">
        <w:rPr>
          <w:rFonts w:ascii="Arial" w:hAnsi="Arial" w:cs="Arial"/>
          <w:sz w:val="20"/>
          <w:szCs w:val="20"/>
        </w:rPr>
        <w:t xml:space="preserve"> zostaną każdorazowo podane w dniu ogłoszenia Konkursu na stronie</w:t>
      </w:r>
      <w:r w:rsidR="00FE17D7" w:rsidRPr="00E822CE">
        <w:rPr>
          <w:rFonts w:ascii="Arial" w:hAnsi="Arial" w:cs="Arial"/>
          <w:sz w:val="20"/>
          <w:szCs w:val="20"/>
        </w:rPr>
        <w:t xml:space="preserve"> Serwisu w zakładce dotyczącej danego</w:t>
      </w:r>
      <w:r w:rsidR="009B10FB" w:rsidRPr="00E822CE">
        <w:rPr>
          <w:rFonts w:ascii="Arial" w:hAnsi="Arial" w:cs="Arial"/>
          <w:sz w:val="20"/>
          <w:szCs w:val="20"/>
        </w:rPr>
        <w:t xml:space="preserve"> </w:t>
      </w:r>
      <w:r w:rsidRPr="00E822CE">
        <w:rPr>
          <w:rFonts w:ascii="Arial" w:hAnsi="Arial" w:cs="Arial"/>
          <w:sz w:val="20"/>
          <w:szCs w:val="20"/>
        </w:rPr>
        <w:t>Konkursu.</w:t>
      </w:r>
    </w:p>
    <w:p w14:paraId="32D5D8DB" w14:textId="77777777" w:rsidR="00E822CE" w:rsidRDefault="00E822CE" w:rsidP="00CA11BA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822CE">
        <w:rPr>
          <w:rFonts w:ascii="Arial" w:hAnsi="Arial" w:cs="Arial"/>
          <w:sz w:val="20"/>
          <w:szCs w:val="20"/>
        </w:rPr>
        <w:t>Uczestnik danego Konkursu</w:t>
      </w:r>
      <w:r w:rsidR="002C31D1" w:rsidRPr="00E822CE">
        <w:rPr>
          <w:rFonts w:ascii="Arial" w:hAnsi="Arial" w:cs="Arial"/>
          <w:sz w:val="20"/>
          <w:szCs w:val="20"/>
        </w:rPr>
        <w:t xml:space="preserve"> może wziąć </w:t>
      </w:r>
      <w:r w:rsidRPr="00E822CE">
        <w:rPr>
          <w:rFonts w:ascii="Arial" w:hAnsi="Arial" w:cs="Arial"/>
          <w:sz w:val="20"/>
          <w:szCs w:val="20"/>
        </w:rPr>
        <w:t xml:space="preserve">w nim </w:t>
      </w:r>
      <w:r w:rsidR="002C31D1" w:rsidRPr="00E822CE">
        <w:rPr>
          <w:rFonts w:ascii="Arial" w:hAnsi="Arial" w:cs="Arial"/>
          <w:sz w:val="20"/>
          <w:szCs w:val="20"/>
        </w:rPr>
        <w:t>udział tylko raz.</w:t>
      </w:r>
    </w:p>
    <w:p w14:paraId="79C5D50E" w14:textId="28531137" w:rsidR="002C31D1" w:rsidRPr="00E822CE" w:rsidRDefault="00E822CE" w:rsidP="00CA11BA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Celem wzięcia udziału w Konkursie</w:t>
      </w:r>
      <w:r w:rsidR="002C31D1" w:rsidRPr="00E822CE">
        <w:rPr>
          <w:rFonts w:ascii="Arial" w:hAnsi="Arial" w:cs="Arial"/>
          <w:sz w:val="20"/>
          <w:szCs w:val="20"/>
        </w:rPr>
        <w:t xml:space="preserve"> Uczestnik </w:t>
      </w:r>
      <w:r>
        <w:rPr>
          <w:rFonts w:ascii="Arial" w:hAnsi="Arial" w:cs="Arial"/>
          <w:sz w:val="20"/>
          <w:szCs w:val="20"/>
        </w:rPr>
        <w:t>zobowiązany jest</w:t>
      </w:r>
      <w:r w:rsidR="002C31D1" w:rsidRPr="00E822CE">
        <w:rPr>
          <w:rFonts w:ascii="Arial" w:hAnsi="Arial" w:cs="Arial"/>
          <w:sz w:val="20"/>
          <w:szCs w:val="20"/>
        </w:rPr>
        <w:t>:</w:t>
      </w:r>
    </w:p>
    <w:p w14:paraId="358B720C" w14:textId="77777777" w:rsidR="002C31D1" w:rsidRPr="00CA11BA" w:rsidRDefault="002C31D1" w:rsidP="00CA11B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A11BA">
        <w:rPr>
          <w:rFonts w:ascii="Arial" w:hAnsi="Arial" w:cs="Arial"/>
          <w:sz w:val="20"/>
          <w:szCs w:val="20"/>
        </w:rPr>
        <w:t>zarejestrować się w serwisie, podać swoje imię, nazwisko i adres mailowy</w:t>
      </w:r>
    </w:p>
    <w:p w14:paraId="3FF4B4A1" w14:textId="77777777" w:rsidR="00E822CE" w:rsidRDefault="002C31D1" w:rsidP="00CA11B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822CE">
        <w:rPr>
          <w:rFonts w:ascii="Arial" w:hAnsi="Arial" w:cs="Arial"/>
          <w:sz w:val="20"/>
          <w:szCs w:val="20"/>
        </w:rPr>
        <w:t>zalogować się i udzielić prawidłowej odpowiedzi na pytanie lub pytania konkursowe oraz, jeżeli</w:t>
      </w:r>
      <w:r w:rsidR="00067B2A" w:rsidRPr="00E822CE">
        <w:rPr>
          <w:rFonts w:ascii="Arial" w:hAnsi="Arial" w:cs="Arial"/>
          <w:sz w:val="20"/>
          <w:szCs w:val="20"/>
        </w:rPr>
        <w:t xml:space="preserve"> </w:t>
      </w:r>
      <w:r w:rsidRPr="00E822CE">
        <w:rPr>
          <w:rFonts w:ascii="Arial" w:hAnsi="Arial" w:cs="Arial"/>
          <w:sz w:val="20"/>
          <w:szCs w:val="20"/>
        </w:rPr>
        <w:t>wymaga tego Organizator w opisie Konkursu</w:t>
      </w:r>
      <w:r w:rsidR="00E822CE" w:rsidRPr="00E822CE">
        <w:rPr>
          <w:rFonts w:ascii="Arial" w:hAnsi="Arial" w:cs="Arial"/>
          <w:sz w:val="20"/>
          <w:szCs w:val="20"/>
        </w:rPr>
        <w:t xml:space="preserve"> -</w:t>
      </w:r>
      <w:r w:rsidRPr="00E822CE">
        <w:rPr>
          <w:rFonts w:ascii="Arial" w:hAnsi="Arial" w:cs="Arial"/>
          <w:sz w:val="20"/>
          <w:szCs w:val="20"/>
        </w:rPr>
        <w:t xml:space="preserve"> wykonać zadanie konkursowe</w:t>
      </w:r>
      <w:r w:rsidR="00E822CE" w:rsidRPr="00E822CE">
        <w:rPr>
          <w:rFonts w:ascii="Arial" w:hAnsi="Arial" w:cs="Arial"/>
          <w:sz w:val="20"/>
          <w:szCs w:val="20"/>
        </w:rPr>
        <w:t>.</w:t>
      </w:r>
      <w:r w:rsidRPr="00E822CE">
        <w:rPr>
          <w:rFonts w:ascii="Arial" w:hAnsi="Arial" w:cs="Arial"/>
          <w:sz w:val="20"/>
          <w:szCs w:val="20"/>
        </w:rPr>
        <w:t xml:space="preserve"> </w:t>
      </w:r>
    </w:p>
    <w:p w14:paraId="132CDAEB" w14:textId="77777777" w:rsidR="007A64D2" w:rsidRDefault="002C31D1" w:rsidP="00CA11BA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A64D2">
        <w:rPr>
          <w:rFonts w:ascii="Arial" w:hAnsi="Arial" w:cs="Arial"/>
          <w:sz w:val="20"/>
          <w:szCs w:val="20"/>
        </w:rPr>
        <w:t xml:space="preserve">Spośród zgłoszeń Uczestników biorących udział w Konkursie, </w:t>
      </w:r>
      <w:r w:rsidR="007A64D2" w:rsidRPr="007A64D2">
        <w:rPr>
          <w:rFonts w:ascii="Arial" w:hAnsi="Arial" w:cs="Arial"/>
          <w:sz w:val="20"/>
          <w:szCs w:val="20"/>
        </w:rPr>
        <w:t xml:space="preserve">trzyosobowa </w:t>
      </w:r>
      <w:r w:rsidRPr="007A64D2">
        <w:rPr>
          <w:rFonts w:ascii="Arial" w:hAnsi="Arial" w:cs="Arial"/>
          <w:sz w:val="20"/>
          <w:szCs w:val="20"/>
        </w:rPr>
        <w:t>Komisja Konkursowa wybierze</w:t>
      </w:r>
      <w:r w:rsidR="00067B2A" w:rsidRPr="007A64D2">
        <w:rPr>
          <w:rFonts w:ascii="Arial" w:hAnsi="Arial" w:cs="Arial"/>
          <w:sz w:val="20"/>
          <w:szCs w:val="20"/>
        </w:rPr>
        <w:t xml:space="preserve"> </w:t>
      </w:r>
      <w:r w:rsidRPr="007A64D2">
        <w:rPr>
          <w:rFonts w:ascii="Arial" w:hAnsi="Arial" w:cs="Arial"/>
          <w:sz w:val="20"/>
          <w:szCs w:val="20"/>
        </w:rPr>
        <w:t xml:space="preserve">najlepsze rozwiązania. </w:t>
      </w:r>
    </w:p>
    <w:p w14:paraId="221808FF" w14:textId="77777777" w:rsidR="007A64D2" w:rsidRDefault="002C31D1" w:rsidP="00CA11BA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A64D2">
        <w:rPr>
          <w:rFonts w:ascii="Arial" w:hAnsi="Arial" w:cs="Arial"/>
          <w:sz w:val="20"/>
          <w:szCs w:val="20"/>
        </w:rPr>
        <w:t>Zwycięzcy Konkursu (dalej „</w:t>
      </w:r>
      <w:r w:rsidR="007A64D2" w:rsidRPr="007A64D2">
        <w:rPr>
          <w:rFonts w:ascii="Arial" w:hAnsi="Arial" w:cs="Arial"/>
          <w:sz w:val="20"/>
          <w:szCs w:val="20"/>
        </w:rPr>
        <w:t>Laureaci</w:t>
      </w:r>
      <w:r w:rsidRPr="007A64D2">
        <w:rPr>
          <w:rFonts w:ascii="Arial" w:hAnsi="Arial" w:cs="Arial"/>
          <w:sz w:val="20"/>
          <w:szCs w:val="20"/>
        </w:rPr>
        <w:t>”) zostaną powiadomieni o wygranej pocztą elektroniczną na</w:t>
      </w:r>
      <w:r w:rsidR="00067B2A" w:rsidRPr="007A64D2">
        <w:rPr>
          <w:rFonts w:ascii="Arial" w:hAnsi="Arial" w:cs="Arial"/>
          <w:sz w:val="20"/>
          <w:szCs w:val="20"/>
        </w:rPr>
        <w:t xml:space="preserve"> </w:t>
      </w:r>
      <w:r w:rsidRPr="007A64D2">
        <w:rPr>
          <w:rFonts w:ascii="Arial" w:hAnsi="Arial" w:cs="Arial"/>
          <w:sz w:val="20"/>
          <w:szCs w:val="20"/>
        </w:rPr>
        <w:t>wskazany wcześniej adres e-mail, w terminie określonym we właściwym Konkursie.</w:t>
      </w:r>
    </w:p>
    <w:p w14:paraId="30469B2D" w14:textId="0B033B4F" w:rsidR="002C31D1" w:rsidRPr="007A64D2" w:rsidRDefault="002C31D1" w:rsidP="00CA11BA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A64D2">
        <w:rPr>
          <w:rFonts w:ascii="Arial" w:hAnsi="Arial" w:cs="Arial"/>
          <w:sz w:val="20"/>
          <w:szCs w:val="20"/>
        </w:rPr>
        <w:t>Warunkiem otrzymania Nagrody jest przesłanie Organizatorowi pocztą elektroniczną (mailem</w:t>
      </w:r>
      <w:r w:rsidR="00067B2A" w:rsidRPr="007A64D2">
        <w:rPr>
          <w:rFonts w:ascii="Arial" w:hAnsi="Arial" w:cs="Arial"/>
          <w:sz w:val="20"/>
          <w:szCs w:val="20"/>
        </w:rPr>
        <w:t xml:space="preserve"> </w:t>
      </w:r>
      <w:r w:rsidRPr="007A64D2">
        <w:rPr>
          <w:rFonts w:ascii="Arial" w:hAnsi="Arial" w:cs="Arial"/>
          <w:sz w:val="20"/>
          <w:szCs w:val="20"/>
        </w:rPr>
        <w:t>zwrotnym), na adres wskazany w powiadomieniu, danych potrzebnych do odbioru nagrody.</w:t>
      </w:r>
    </w:p>
    <w:p w14:paraId="1FBBCB77" w14:textId="77777777" w:rsidR="002C31D1" w:rsidRPr="007A64D2" w:rsidRDefault="002C31D1" w:rsidP="00CA11BA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7A64D2">
        <w:rPr>
          <w:rFonts w:ascii="Arial" w:hAnsi="Arial" w:cs="Arial"/>
          <w:b/>
          <w:sz w:val="20"/>
          <w:szCs w:val="20"/>
        </w:rPr>
        <w:lastRenderedPageBreak/>
        <w:t>§3</w:t>
      </w:r>
    </w:p>
    <w:p w14:paraId="02795DF7" w14:textId="77777777" w:rsidR="002C31D1" w:rsidRPr="007A64D2" w:rsidRDefault="002C31D1" w:rsidP="00CA11BA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7A64D2">
        <w:rPr>
          <w:rFonts w:ascii="Arial" w:hAnsi="Arial" w:cs="Arial"/>
          <w:b/>
          <w:sz w:val="20"/>
          <w:szCs w:val="20"/>
        </w:rPr>
        <w:t>Nagrody</w:t>
      </w:r>
    </w:p>
    <w:p w14:paraId="32DD5056" w14:textId="77777777" w:rsidR="007A64D2" w:rsidRDefault="002C31D1" w:rsidP="007A64D2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A64D2">
        <w:rPr>
          <w:rFonts w:ascii="Arial" w:hAnsi="Arial" w:cs="Arial"/>
          <w:sz w:val="20"/>
          <w:szCs w:val="20"/>
        </w:rPr>
        <w:t xml:space="preserve">Rodzaj oraz liczba Nagród </w:t>
      </w:r>
      <w:r w:rsidR="007A64D2" w:rsidRPr="007A64D2">
        <w:rPr>
          <w:rFonts w:ascii="Arial" w:hAnsi="Arial" w:cs="Arial"/>
          <w:sz w:val="20"/>
          <w:szCs w:val="20"/>
        </w:rPr>
        <w:t xml:space="preserve">przewidzianych w danym </w:t>
      </w:r>
      <w:r w:rsidRPr="007A64D2">
        <w:rPr>
          <w:rFonts w:ascii="Arial" w:hAnsi="Arial" w:cs="Arial"/>
          <w:sz w:val="20"/>
          <w:szCs w:val="20"/>
        </w:rPr>
        <w:t xml:space="preserve">Konkursie </w:t>
      </w:r>
      <w:r w:rsidR="007A64D2" w:rsidRPr="007A64D2">
        <w:rPr>
          <w:rFonts w:ascii="Arial" w:hAnsi="Arial" w:cs="Arial"/>
          <w:sz w:val="20"/>
          <w:szCs w:val="20"/>
        </w:rPr>
        <w:t>jest każdorazowo wskazana</w:t>
      </w:r>
      <w:r w:rsidRPr="007A64D2">
        <w:rPr>
          <w:rFonts w:ascii="Arial" w:hAnsi="Arial" w:cs="Arial"/>
          <w:sz w:val="20"/>
          <w:szCs w:val="20"/>
        </w:rPr>
        <w:t xml:space="preserve"> na stronie</w:t>
      </w:r>
      <w:r w:rsidR="007A64D2" w:rsidRPr="007A64D2">
        <w:rPr>
          <w:rFonts w:ascii="Arial" w:hAnsi="Arial" w:cs="Arial"/>
          <w:sz w:val="20"/>
          <w:szCs w:val="20"/>
        </w:rPr>
        <w:t xml:space="preserve"> dotyczącej</w:t>
      </w:r>
      <w:r w:rsidRPr="007A64D2">
        <w:rPr>
          <w:rFonts w:ascii="Arial" w:hAnsi="Arial" w:cs="Arial"/>
          <w:sz w:val="20"/>
          <w:szCs w:val="20"/>
        </w:rPr>
        <w:t xml:space="preserve"> Konkursu.</w:t>
      </w:r>
      <w:r w:rsidR="007A64D2" w:rsidRPr="007A64D2">
        <w:rPr>
          <w:rFonts w:ascii="Arial" w:hAnsi="Arial" w:cs="Arial"/>
          <w:sz w:val="20"/>
          <w:szCs w:val="20"/>
        </w:rPr>
        <w:t xml:space="preserve"> </w:t>
      </w:r>
    </w:p>
    <w:p w14:paraId="62FDAFB7" w14:textId="77777777" w:rsidR="007A64D2" w:rsidRDefault="002C31D1" w:rsidP="00CA11BA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A64D2">
        <w:rPr>
          <w:rFonts w:ascii="Arial" w:hAnsi="Arial" w:cs="Arial"/>
          <w:sz w:val="20"/>
          <w:szCs w:val="20"/>
        </w:rPr>
        <w:t>Forma odbioru nagród wskazana jest każdorazowo na stronie Konkursu lub w mailu</w:t>
      </w:r>
      <w:r w:rsidR="00067B2A" w:rsidRPr="007A64D2">
        <w:rPr>
          <w:rFonts w:ascii="Arial" w:hAnsi="Arial" w:cs="Arial"/>
          <w:sz w:val="20"/>
          <w:szCs w:val="20"/>
        </w:rPr>
        <w:t xml:space="preserve"> </w:t>
      </w:r>
      <w:r w:rsidRPr="007A64D2">
        <w:rPr>
          <w:rFonts w:ascii="Arial" w:hAnsi="Arial" w:cs="Arial"/>
          <w:sz w:val="20"/>
          <w:szCs w:val="20"/>
        </w:rPr>
        <w:t>powiadamiającym o wygranej i sposobie odbioru nagrody.</w:t>
      </w:r>
      <w:r w:rsidR="001D7323" w:rsidRPr="007A64D2">
        <w:rPr>
          <w:rFonts w:ascii="Arial" w:hAnsi="Arial" w:cs="Arial"/>
          <w:sz w:val="20"/>
          <w:szCs w:val="20"/>
        </w:rPr>
        <w:t xml:space="preserve"> Nagrody, odbierane przez Laureatów bezpośrednio w siedzibie Organizatora zostaną przekazane po wypełnieniu i podpisaniu przez Laureata protokołu odebrania nagrody .</w:t>
      </w:r>
      <w:r w:rsidR="007A64D2" w:rsidRPr="007A64D2">
        <w:rPr>
          <w:rFonts w:ascii="Arial" w:hAnsi="Arial" w:cs="Arial"/>
          <w:sz w:val="20"/>
          <w:szCs w:val="20"/>
        </w:rPr>
        <w:t xml:space="preserve"> </w:t>
      </w:r>
    </w:p>
    <w:p w14:paraId="49AF856F" w14:textId="77777777" w:rsidR="007A64D2" w:rsidRDefault="002C31D1" w:rsidP="00CA11BA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A64D2">
        <w:rPr>
          <w:rFonts w:ascii="Arial" w:hAnsi="Arial" w:cs="Arial"/>
          <w:sz w:val="20"/>
          <w:szCs w:val="20"/>
        </w:rPr>
        <w:t>Nagrody w Konkursie nie podlegają zamianie na równowartość pieniężną.</w:t>
      </w:r>
    </w:p>
    <w:p w14:paraId="36CA4376" w14:textId="01F4E1A1" w:rsidR="002C31D1" w:rsidRDefault="002C31D1" w:rsidP="00CA11BA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A64D2">
        <w:rPr>
          <w:rFonts w:ascii="Arial" w:hAnsi="Arial" w:cs="Arial"/>
          <w:sz w:val="20"/>
          <w:szCs w:val="20"/>
        </w:rPr>
        <w:t xml:space="preserve">Jeżeli </w:t>
      </w:r>
      <w:r w:rsidR="001D7323" w:rsidRPr="007A64D2">
        <w:rPr>
          <w:rFonts w:ascii="Arial" w:hAnsi="Arial" w:cs="Arial"/>
          <w:sz w:val="20"/>
          <w:szCs w:val="20"/>
        </w:rPr>
        <w:t xml:space="preserve">Laureat </w:t>
      </w:r>
      <w:r w:rsidRPr="007A64D2">
        <w:rPr>
          <w:rFonts w:ascii="Arial" w:hAnsi="Arial" w:cs="Arial"/>
          <w:sz w:val="20"/>
          <w:szCs w:val="20"/>
        </w:rPr>
        <w:t xml:space="preserve">w ciągu 7 dni nie zgłosi się po odbiór nagrody, </w:t>
      </w:r>
      <w:r w:rsidR="00030049" w:rsidRPr="007A64D2">
        <w:rPr>
          <w:rFonts w:ascii="Arial" w:hAnsi="Arial" w:cs="Arial"/>
          <w:sz w:val="20"/>
          <w:szCs w:val="20"/>
        </w:rPr>
        <w:t>traci prawo do nagrody</w:t>
      </w:r>
      <w:r w:rsidRPr="007A64D2">
        <w:rPr>
          <w:rFonts w:ascii="Arial" w:hAnsi="Arial" w:cs="Arial"/>
          <w:sz w:val="20"/>
          <w:szCs w:val="20"/>
        </w:rPr>
        <w:t xml:space="preserve">, </w:t>
      </w:r>
      <w:r w:rsidR="00030049" w:rsidRPr="007A64D2">
        <w:rPr>
          <w:rFonts w:ascii="Arial" w:hAnsi="Arial" w:cs="Arial"/>
          <w:sz w:val="20"/>
          <w:szCs w:val="20"/>
        </w:rPr>
        <w:t>która pozostaje do dyspozycji</w:t>
      </w:r>
      <w:r w:rsidRPr="007A64D2">
        <w:rPr>
          <w:rFonts w:ascii="Arial" w:hAnsi="Arial" w:cs="Arial"/>
          <w:sz w:val="20"/>
          <w:szCs w:val="20"/>
        </w:rPr>
        <w:t xml:space="preserve"> Organizator</w:t>
      </w:r>
      <w:r w:rsidR="00030049" w:rsidRPr="007A64D2">
        <w:rPr>
          <w:rFonts w:ascii="Arial" w:hAnsi="Arial" w:cs="Arial"/>
          <w:sz w:val="20"/>
          <w:szCs w:val="20"/>
        </w:rPr>
        <w:t>a</w:t>
      </w:r>
      <w:r w:rsidRPr="007A64D2">
        <w:rPr>
          <w:rFonts w:ascii="Arial" w:hAnsi="Arial" w:cs="Arial"/>
          <w:sz w:val="20"/>
          <w:szCs w:val="20"/>
        </w:rPr>
        <w:t>.</w:t>
      </w:r>
    </w:p>
    <w:p w14:paraId="2916576E" w14:textId="159773C0" w:rsidR="007A64D2" w:rsidRPr="007A64D2" w:rsidRDefault="007A64D2" w:rsidP="007F1C58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A64D2">
        <w:rPr>
          <w:rFonts w:ascii="Arial" w:hAnsi="Arial" w:cs="Arial"/>
          <w:sz w:val="20"/>
          <w:szCs w:val="20"/>
        </w:rPr>
        <w:t xml:space="preserve">Jeżeli w związku </w:t>
      </w:r>
      <w:r>
        <w:rPr>
          <w:rFonts w:ascii="Arial" w:hAnsi="Arial" w:cs="Arial"/>
          <w:sz w:val="20"/>
          <w:szCs w:val="20"/>
        </w:rPr>
        <w:t xml:space="preserve">z wygraną powstanie obowiązek podatkowy </w:t>
      </w:r>
      <w:r w:rsidRPr="007A64D2">
        <w:rPr>
          <w:rFonts w:ascii="Arial" w:hAnsi="Arial" w:cs="Arial"/>
          <w:sz w:val="20"/>
          <w:szCs w:val="20"/>
        </w:rPr>
        <w:t>Nagrody zostaną wydane zgodnie z przepisami Ustawy o podatku dochodowym od osób fizycznych z dnia 26 lipca 1991 r. (Dz. U. z 2000 r., Nr 14, poz.176</w:t>
      </w:r>
      <w:r>
        <w:rPr>
          <w:rFonts w:ascii="Arial" w:hAnsi="Arial" w:cs="Arial"/>
          <w:sz w:val="20"/>
          <w:szCs w:val="20"/>
        </w:rPr>
        <w:t xml:space="preserve"> ze zm.</w:t>
      </w:r>
      <w:r w:rsidRPr="007A64D2">
        <w:rPr>
          <w:rFonts w:ascii="Arial" w:hAnsi="Arial" w:cs="Arial"/>
          <w:sz w:val="20"/>
          <w:szCs w:val="20"/>
        </w:rPr>
        <w:t xml:space="preserve">). </w:t>
      </w:r>
      <w:r>
        <w:rPr>
          <w:rFonts w:ascii="Arial" w:hAnsi="Arial" w:cs="Arial"/>
          <w:sz w:val="20"/>
          <w:szCs w:val="20"/>
        </w:rPr>
        <w:t>W takim przypadku</w:t>
      </w:r>
      <w:r w:rsidRPr="007A64D2">
        <w:rPr>
          <w:rFonts w:ascii="Arial" w:hAnsi="Arial" w:cs="Arial"/>
          <w:sz w:val="20"/>
          <w:szCs w:val="20"/>
        </w:rPr>
        <w:t xml:space="preserve">, do każdej  z nagród zostanie przyznana dodatkowa nagroda  pieniężna, która zostanie przeznaczona przez Organizatora na pokrycie zobowiązania podatkowego </w:t>
      </w:r>
      <w:r>
        <w:rPr>
          <w:rFonts w:ascii="Arial" w:hAnsi="Arial" w:cs="Arial"/>
          <w:sz w:val="20"/>
          <w:szCs w:val="20"/>
        </w:rPr>
        <w:t>Laureata</w:t>
      </w:r>
      <w:r w:rsidRPr="007A64D2">
        <w:rPr>
          <w:rFonts w:ascii="Arial" w:hAnsi="Arial" w:cs="Arial"/>
          <w:sz w:val="20"/>
          <w:szCs w:val="20"/>
        </w:rPr>
        <w:t xml:space="preserve"> z tytułu podatku dochodowego od osób fizycznych, powstałego w związku z przyznaniem nagrody. Podatek dochodowy zostanie przekazany przez Organizatora bezpośrednio na rachunek właściwego urzędu skarbowego zgodnie z obowiązującymi przepisami prawa.</w:t>
      </w:r>
    </w:p>
    <w:p w14:paraId="2A8095C3" w14:textId="77777777" w:rsidR="007A64D2" w:rsidRPr="007A64D2" w:rsidRDefault="007A64D2" w:rsidP="007A64D2">
      <w:pPr>
        <w:pStyle w:val="Akapitzlis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88AD572" w14:textId="77777777" w:rsidR="002C31D1" w:rsidRPr="007A64D2" w:rsidRDefault="002C31D1" w:rsidP="00CA11BA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7A64D2">
        <w:rPr>
          <w:rFonts w:ascii="Arial" w:hAnsi="Arial" w:cs="Arial"/>
          <w:b/>
          <w:sz w:val="20"/>
          <w:szCs w:val="20"/>
        </w:rPr>
        <w:t>§4</w:t>
      </w:r>
    </w:p>
    <w:p w14:paraId="512B2625" w14:textId="77777777" w:rsidR="002C31D1" w:rsidRPr="007A64D2" w:rsidRDefault="002C31D1" w:rsidP="00CA11BA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7A64D2">
        <w:rPr>
          <w:rFonts w:ascii="Arial" w:hAnsi="Arial" w:cs="Arial"/>
          <w:b/>
          <w:sz w:val="20"/>
          <w:szCs w:val="20"/>
        </w:rPr>
        <w:t>Kryteria Oceny</w:t>
      </w:r>
    </w:p>
    <w:p w14:paraId="13030787" w14:textId="77777777" w:rsidR="007A64D2" w:rsidRDefault="007A64D2" w:rsidP="00CA11BA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A64D2">
        <w:rPr>
          <w:rFonts w:ascii="Arial" w:hAnsi="Arial" w:cs="Arial"/>
          <w:sz w:val="20"/>
          <w:szCs w:val="20"/>
        </w:rPr>
        <w:t>Ocena i wybór</w:t>
      </w:r>
      <w:r w:rsidR="002C31D1" w:rsidRPr="007A64D2">
        <w:rPr>
          <w:rFonts w:ascii="Arial" w:hAnsi="Arial" w:cs="Arial"/>
          <w:sz w:val="20"/>
          <w:szCs w:val="20"/>
        </w:rPr>
        <w:t xml:space="preserve"> </w:t>
      </w:r>
      <w:r w:rsidRPr="007A64D2">
        <w:rPr>
          <w:rFonts w:ascii="Arial" w:hAnsi="Arial" w:cs="Arial"/>
          <w:sz w:val="20"/>
          <w:szCs w:val="20"/>
        </w:rPr>
        <w:t>Laureatów dokonywana</w:t>
      </w:r>
      <w:r w:rsidR="002C31D1" w:rsidRPr="007A64D2">
        <w:rPr>
          <w:rFonts w:ascii="Arial" w:hAnsi="Arial" w:cs="Arial"/>
          <w:sz w:val="20"/>
          <w:szCs w:val="20"/>
        </w:rPr>
        <w:t xml:space="preserve"> jest przez Komisje Konkursową. Komisja dokonuje</w:t>
      </w:r>
      <w:r w:rsidR="00067B2A" w:rsidRPr="007A64D2">
        <w:rPr>
          <w:rFonts w:ascii="Arial" w:hAnsi="Arial" w:cs="Arial"/>
          <w:sz w:val="20"/>
          <w:szCs w:val="20"/>
        </w:rPr>
        <w:t xml:space="preserve"> </w:t>
      </w:r>
      <w:r w:rsidR="002C31D1" w:rsidRPr="007A64D2">
        <w:rPr>
          <w:rFonts w:ascii="Arial" w:hAnsi="Arial" w:cs="Arial"/>
          <w:sz w:val="20"/>
          <w:szCs w:val="20"/>
        </w:rPr>
        <w:t>wyboru oceniając zgłoszenie pod spełnienia warunków formalnych a następnie wyłania</w:t>
      </w:r>
      <w:r w:rsidR="00067B2A" w:rsidRPr="007A64D2">
        <w:rPr>
          <w:rFonts w:ascii="Arial" w:hAnsi="Arial" w:cs="Arial"/>
          <w:sz w:val="20"/>
          <w:szCs w:val="20"/>
        </w:rPr>
        <w:t xml:space="preserve"> </w:t>
      </w:r>
      <w:r w:rsidR="002C31D1" w:rsidRPr="007A64D2">
        <w:rPr>
          <w:rFonts w:ascii="Arial" w:hAnsi="Arial" w:cs="Arial"/>
          <w:sz w:val="20"/>
          <w:szCs w:val="20"/>
        </w:rPr>
        <w:t>odpowiedz najlepszą. Rozstrzygnięcie Komisji jest ostateczne.</w:t>
      </w:r>
      <w:r w:rsidRPr="007A64D2">
        <w:rPr>
          <w:rFonts w:ascii="Arial" w:hAnsi="Arial" w:cs="Arial"/>
          <w:sz w:val="20"/>
          <w:szCs w:val="20"/>
        </w:rPr>
        <w:t xml:space="preserve"> </w:t>
      </w:r>
    </w:p>
    <w:p w14:paraId="05850D43" w14:textId="3D4705DC" w:rsidR="002C31D1" w:rsidRPr="007A64D2" w:rsidRDefault="002C31D1" w:rsidP="00CA11BA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A64D2">
        <w:rPr>
          <w:rFonts w:ascii="Arial" w:hAnsi="Arial" w:cs="Arial"/>
          <w:sz w:val="20"/>
          <w:szCs w:val="20"/>
        </w:rPr>
        <w:t>Każde zadanie konkursowe weryfikowane jest przez wszystkich członków Komisji Konkursowej.</w:t>
      </w:r>
    </w:p>
    <w:p w14:paraId="228AAF9C" w14:textId="32B55AC8" w:rsidR="007A64D2" w:rsidRDefault="007A64D2" w:rsidP="00CA11BA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5</w:t>
      </w:r>
    </w:p>
    <w:p w14:paraId="24ECFD12" w14:textId="4C4E41A3" w:rsidR="007A64D2" w:rsidRDefault="007A64D2" w:rsidP="00CA11BA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Prawa autorskie</w:t>
      </w:r>
    </w:p>
    <w:p w14:paraId="1881DBE6" w14:textId="77777777" w:rsidR="007A64D2" w:rsidRPr="007A64D2" w:rsidRDefault="007A64D2" w:rsidP="007A64D2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A64D2">
        <w:rPr>
          <w:rFonts w:ascii="Arial" w:hAnsi="Arial" w:cs="Arial"/>
          <w:sz w:val="20"/>
          <w:szCs w:val="20"/>
        </w:rPr>
        <w:t xml:space="preserve">Zgłaszając się do udziału w Konkursie w sposób przewidziany w niniejszym Regulaminie Uczestnik, oświadcza i zapewnia, iż Utwór Uczestnika nie będzie naruszał praw, w tym praw autorskich i praw pokrewnych lub dóbr osobistych osób trzecich  a jego treść będzie zgodna z obowiązującym prawem i zasadami współżycia społecznego. Publikacja Utworu nie będzie rodziła po stronie Organizatora obowiązku wypłaty jakichkolwiek wynagrodzeń osobom trzecim ani Uczestnikowi bądź innego rodzaju odpowiedzialności z tytułu korzystania lub naruszenia praw majątkowych lub osobistych. </w:t>
      </w:r>
    </w:p>
    <w:p w14:paraId="48DDC186" w14:textId="77777777" w:rsidR="007A64D2" w:rsidRPr="007A64D2" w:rsidRDefault="007A64D2" w:rsidP="007A64D2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A64D2">
        <w:rPr>
          <w:rFonts w:ascii="Arial" w:hAnsi="Arial" w:cs="Arial"/>
          <w:sz w:val="20"/>
          <w:szCs w:val="20"/>
        </w:rPr>
        <w:lastRenderedPageBreak/>
        <w:t>Jeżeli Organizator w następstwie publikacji Utworu Uczestnika poniesie koszty związane z naruszeniem praw lub dóbr osobistych osób trzecich, niezgodnością z prawem bądź naruszeniem autorskich praw osobistych lub majątkowych twórców – Uczestnik, pokryje te koszty w całości, w tym w szczególności pokryje równowartość wszelkich wydatków powstałych w związku z ustalaniem, czy roszczenia osób trzecich są zasadne, w tym koszty i wydatki na obsługę prawną i zastępstwo prawne. Jednocześnie Uczestnik, zobowiązuje się przystąpić (wstąpić) – jeżeli zaistnieje taka możliwość pod względem procesowym - do ewentualnych postępowań sądowych będących konsekwencją powołanych wyżej naruszeń.</w:t>
      </w:r>
    </w:p>
    <w:p w14:paraId="7E5609A4" w14:textId="77777777" w:rsidR="007A64D2" w:rsidRPr="007A64D2" w:rsidRDefault="007A64D2" w:rsidP="007A64D2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A64D2">
        <w:rPr>
          <w:rFonts w:ascii="Arial" w:hAnsi="Arial" w:cs="Arial"/>
          <w:sz w:val="20"/>
          <w:szCs w:val="20"/>
        </w:rPr>
        <w:t xml:space="preserve">Z chwilą dodania Utworu Uczestnik udziela Organizatorowi nieodpłatnej, niewyłącznej, nieograniczonej terytorialnie, na czas nieoznaczony licencji (w tym sublicencji) na korzystanie z Utworu (dalej „Licencja”) na następujących polach eksploatacji: </w:t>
      </w:r>
    </w:p>
    <w:p w14:paraId="45BCE239" w14:textId="77777777" w:rsidR="007A64D2" w:rsidRPr="007A64D2" w:rsidRDefault="007A64D2" w:rsidP="007A64D2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A64D2">
        <w:rPr>
          <w:rFonts w:ascii="Arial" w:hAnsi="Arial" w:cs="Arial"/>
          <w:sz w:val="20"/>
          <w:szCs w:val="20"/>
        </w:rPr>
        <w:t>pobranie Utworu, wprowadzenie do pamięci komputera, zapisanie i przechowywanie na wszystkich typach nośników, włączając w to sporządzanie ich kopii oraz dowolne korzystanie i rozporządzanie tymi kopiami;</w:t>
      </w:r>
    </w:p>
    <w:p w14:paraId="7A3F721B" w14:textId="77777777" w:rsidR="007A64D2" w:rsidRPr="007A64D2" w:rsidRDefault="007A64D2" w:rsidP="007A64D2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A64D2">
        <w:rPr>
          <w:rFonts w:ascii="Arial" w:hAnsi="Arial" w:cs="Arial"/>
          <w:sz w:val="20"/>
          <w:szCs w:val="20"/>
        </w:rPr>
        <w:t>modyfikacja warstwy prezentacyjnej, łączenie z elementami graficznymi, tekstowymi, a także tłumaczenie oraz twórcze przekształcenie, przerobienie, adaptowanie całości Utworu lub jego  fragmentów oraz rozporządzanie i korzystanie z takich opracowań na wszystkich polach eksploatacji określonych w niniejszym Regulaminie;</w:t>
      </w:r>
    </w:p>
    <w:p w14:paraId="6F0967FF" w14:textId="77777777" w:rsidR="007A64D2" w:rsidRPr="007A64D2" w:rsidRDefault="007A64D2" w:rsidP="007A64D2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A64D2">
        <w:rPr>
          <w:rFonts w:ascii="Arial" w:hAnsi="Arial" w:cs="Arial"/>
          <w:sz w:val="20"/>
          <w:szCs w:val="20"/>
        </w:rPr>
        <w:t>trwałe lub czasowe utrwalanie Utworu i zwielokrotnianie Utworu w szczególności techniką drukarską i reprograficzną w formie materiału prasowego, a także za pośrednictwem programów komputerowych;</w:t>
      </w:r>
    </w:p>
    <w:p w14:paraId="56E79AF2" w14:textId="77777777" w:rsidR="007A64D2" w:rsidRPr="007A64D2" w:rsidRDefault="007A64D2" w:rsidP="007A64D2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A64D2">
        <w:rPr>
          <w:rFonts w:ascii="Arial" w:hAnsi="Arial" w:cs="Arial"/>
          <w:sz w:val="20"/>
          <w:szCs w:val="20"/>
        </w:rPr>
        <w:t>korzystanie z Utworu poprzez m.in. publikowanie Utworu  w celach marketingowych, promocyjnych, sponsoringowych Organizatora i podmiotów, którym udzielono sublicencji, poprzez odtwarzanie w materiałach reklamowych, prasowych, radiowo-telewizyjnych, kampaniach reklamowych, newsletterach, informacjach prasowych Organizatora, a także publiczne udostępnianie Utworu, jego modyfikacji i utworów zależnych w taki sposób, aby każdy mógł mieć do niego dostęp w miejscu i w czasie przez siebie wybranym, w tym w aplikacjach internetowych;</w:t>
      </w:r>
    </w:p>
    <w:p w14:paraId="0E3012C1" w14:textId="77777777" w:rsidR="007A64D2" w:rsidRPr="007A64D2" w:rsidRDefault="007A64D2" w:rsidP="007A64D2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A64D2">
        <w:rPr>
          <w:rFonts w:ascii="Arial" w:hAnsi="Arial" w:cs="Arial"/>
          <w:sz w:val="20"/>
          <w:szCs w:val="20"/>
        </w:rPr>
        <w:t>inne niż określone w pkt. d korzystanie ze Utworu w celach marketingowych i promocyjnych Organizatora i podmiotów, którym udzielono sublicencji;</w:t>
      </w:r>
    </w:p>
    <w:p w14:paraId="654C2B9C" w14:textId="77777777" w:rsidR="007A64D2" w:rsidRPr="007A64D2" w:rsidRDefault="007A64D2" w:rsidP="007A64D2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A64D2">
        <w:rPr>
          <w:rFonts w:ascii="Arial" w:hAnsi="Arial" w:cs="Arial"/>
          <w:sz w:val="20"/>
          <w:szCs w:val="20"/>
        </w:rPr>
        <w:t>publiczne rozpowszechnianie, w szczególności wyświetlanie, publiczne odtworzenie, nadawanie i reemitowanie w dowolnym systemie lub standardzie, a także publiczne udostępnianie Utworu w ten sposób, aby każdy mógł mieć do niego dostęp w miejscu i czasie przez siebie wybranym, w szczególności elektroniczne udostępnianie na żądanie, w tym rozpowszechnienie w sieci Internet oraz w sieciach zamkniętych;</w:t>
      </w:r>
    </w:p>
    <w:p w14:paraId="3631F409" w14:textId="77777777" w:rsidR="007A64D2" w:rsidRPr="007A64D2" w:rsidRDefault="007A64D2" w:rsidP="007A64D2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A64D2">
        <w:rPr>
          <w:rFonts w:ascii="Arial" w:hAnsi="Arial" w:cs="Arial"/>
          <w:sz w:val="20"/>
          <w:szCs w:val="20"/>
        </w:rPr>
        <w:t>prawo do udostępniania Utworu do korzystania, w tym udzielania licencji na rzecz osób trzecich, na wszystkich wymienionych powyżej polach eksploatacji;</w:t>
      </w:r>
    </w:p>
    <w:p w14:paraId="356BDA7B" w14:textId="77777777" w:rsidR="007A64D2" w:rsidRPr="007A64D2" w:rsidRDefault="007A64D2" w:rsidP="007A64D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5A97907" w14:textId="77777777" w:rsidR="007A64D2" w:rsidRPr="007A64D2" w:rsidRDefault="007A64D2" w:rsidP="007A64D2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A64D2">
        <w:rPr>
          <w:rFonts w:ascii="Arial" w:hAnsi="Arial" w:cs="Arial"/>
          <w:sz w:val="20"/>
          <w:szCs w:val="20"/>
        </w:rPr>
        <w:t>Zgłaszający nie będzie rościł żadnego wynagrodzenia z tytułu publikacji i rozpowszechniania przez Organizatora przesłanego tekstu.</w:t>
      </w:r>
    </w:p>
    <w:p w14:paraId="5C5A85A6" w14:textId="5FC980E2" w:rsidR="002C31D1" w:rsidRDefault="002C31D1" w:rsidP="00CA11BA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7A64D2">
        <w:rPr>
          <w:rFonts w:ascii="Arial" w:hAnsi="Arial" w:cs="Arial"/>
          <w:b/>
          <w:sz w:val="20"/>
          <w:szCs w:val="20"/>
        </w:rPr>
        <w:t>§</w:t>
      </w:r>
      <w:r w:rsidR="00E517B2">
        <w:rPr>
          <w:rFonts w:ascii="Arial" w:hAnsi="Arial" w:cs="Arial"/>
          <w:b/>
          <w:sz w:val="20"/>
          <w:szCs w:val="20"/>
        </w:rPr>
        <w:t xml:space="preserve"> 6</w:t>
      </w:r>
    </w:p>
    <w:p w14:paraId="742EA853" w14:textId="26BEC95B" w:rsidR="00E517B2" w:rsidRPr="00E517B2" w:rsidRDefault="00E517B2" w:rsidP="00E517B2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Ochrona danych osobowych</w:t>
      </w:r>
    </w:p>
    <w:p w14:paraId="3CFC5C08" w14:textId="20A728D7" w:rsidR="00E517B2" w:rsidRPr="00E517B2" w:rsidRDefault="00E517B2" w:rsidP="00E517B2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517B2">
        <w:rPr>
          <w:rFonts w:ascii="Arial" w:hAnsi="Arial" w:cs="Arial"/>
          <w:sz w:val="20"/>
          <w:szCs w:val="20"/>
        </w:rPr>
        <w:t>Podane przez Uczestników dane osobowe będą przetwarzane zgodnie z ustawą z dnia 29 sierpnia 1997 r.</w:t>
      </w:r>
      <w:r>
        <w:rPr>
          <w:rFonts w:ascii="Arial" w:hAnsi="Arial" w:cs="Arial"/>
          <w:sz w:val="20"/>
          <w:szCs w:val="20"/>
        </w:rPr>
        <w:t xml:space="preserve"> </w:t>
      </w:r>
      <w:r w:rsidRPr="00E517B2">
        <w:rPr>
          <w:rFonts w:ascii="Arial" w:hAnsi="Arial" w:cs="Arial"/>
          <w:sz w:val="20"/>
          <w:szCs w:val="20"/>
        </w:rPr>
        <w:t>o ochronie danych osobowych przez Organizatora dla celów organizacji i przeprowadzenia Konkursu, w szeroko pojętych celach marketingowych i promocyjnych towarów i usług Organizatora, a także w celach statycznych, analitycznych oraz nawiązywania kontaktu z właścicielem danych.</w:t>
      </w:r>
    </w:p>
    <w:p w14:paraId="38637DB1" w14:textId="77777777" w:rsidR="00E517B2" w:rsidRPr="00E517B2" w:rsidRDefault="00E517B2" w:rsidP="00E517B2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517B2">
        <w:rPr>
          <w:rFonts w:ascii="Arial" w:hAnsi="Arial" w:cs="Arial"/>
          <w:sz w:val="20"/>
          <w:szCs w:val="20"/>
        </w:rPr>
        <w:t>Organizator informuje, że jest administratorem danych osobowych w rozumieniu w/w ustawy. Właściciel danych ma prawo do wglądu do swoich danych oraz ich poprawiania w siedzibie Organizatora. Nadto właściciel danych ma prawo w każdym czasie wyrazić sprzeciw co do przetwarzania jego danych przez Organizatora w zakresie dozwolonym przez w/w ustawę lub zażądać zaprzestania ich przetwarzania w ogóle. Z uwagi na względy bezpieczeństwa we wszystkich tych sprawach właściciel danych winien osobiście zwracać się do Organizatora na piśmie. Podanie danych jest dobrowolne jednak może być konieczne do wzięcia udziału w Konkursie.</w:t>
      </w:r>
    </w:p>
    <w:p w14:paraId="5BD9C086" w14:textId="77777777" w:rsidR="00E517B2" w:rsidRPr="00E517B2" w:rsidRDefault="00E517B2" w:rsidP="00E517B2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517B2">
        <w:rPr>
          <w:rFonts w:ascii="Arial" w:hAnsi="Arial" w:cs="Arial"/>
          <w:sz w:val="20"/>
          <w:szCs w:val="20"/>
        </w:rPr>
        <w:t xml:space="preserve">Organizator informuje, że zbiera i zapisuje, za zgodą Użytkownika po otrzymaniu informacji </w:t>
      </w:r>
      <w:r w:rsidRPr="00E517B2">
        <w:rPr>
          <w:rFonts w:ascii="Arial" w:hAnsi="Arial" w:cs="Arial"/>
          <w:sz w:val="20"/>
          <w:szCs w:val="20"/>
        </w:rPr>
        <w:br/>
        <w:t xml:space="preserve">o celu i zakresie zbierania danych, dane eksploatacyjne służące do identyfikacji urządzenia, </w:t>
      </w:r>
      <w:r w:rsidRPr="00E517B2">
        <w:rPr>
          <w:rFonts w:ascii="Arial" w:hAnsi="Arial" w:cs="Arial"/>
          <w:sz w:val="20"/>
          <w:szCs w:val="20"/>
        </w:rPr>
        <w:br/>
        <w:t>z którego oddawane są głosy w Konkursie. Dane te nie uniemożliwiają jednoznacznej identyfikacji użytkownika.</w:t>
      </w:r>
    </w:p>
    <w:p w14:paraId="4BBBAA9F" w14:textId="77777777" w:rsidR="00E517B2" w:rsidRPr="00E517B2" w:rsidRDefault="00E517B2" w:rsidP="00E517B2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517B2">
        <w:rPr>
          <w:rFonts w:ascii="Arial" w:hAnsi="Arial" w:cs="Arial"/>
          <w:sz w:val="20"/>
          <w:szCs w:val="20"/>
        </w:rPr>
        <w:t>Dane eksploatacyjne, o których mowa powyżej wykorzystywane są wyłącznie do zapewnienia rzetelności oddanych głosów i wyników Konkursu. Dane te są przechowywane i wykorzystywane w w/w celu również po opuszczeniu przez użytkownika strony Konkursu.</w:t>
      </w:r>
    </w:p>
    <w:p w14:paraId="798D7CB6" w14:textId="47D68C4F" w:rsidR="00E517B2" w:rsidRPr="00E517B2" w:rsidRDefault="00E517B2" w:rsidP="00E517B2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517B2">
        <w:rPr>
          <w:rFonts w:ascii="Arial" w:hAnsi="Arial" w:cs="Arial"/>
          <w:sz w:val="20"/>
          <w:szCs w:val="20"/>
        </w:rPr>
        <w:t xml:space="preserve">Dane eksploatacyjne, o których mowa powyżej to: </w:t>
      </w:r>
      <w:proofErr w:type="spellStart"/>
      <w:r w:rsidRPr="00E517B2">
        <w:rPr>
          <w:rFonts w:ascii="Arial" w:hAnsi="Arial" w:cs="Arial"/>
          <w:sz w:val="20"/>
          <w:szCs w:val="20"/>
        </w:rPr>
        <w:t>id_facebook</w:t>
      </w:r>
      <w:proofErr w:type="spellEnd"/>
      <w:r w:rsidRPr="00E517B2">
        <w:rPr>
          <w:rFonts w:ascii="Arial" w:hAnsi="Arial" w:cs="Arial"/>
          <w:sz w:val="20"/>
          <w:szCs w:val="20"/>
        </w:rPr>
        <w:t xml:space="preserve">, IP, data bez godziny (dla </w:t>
      </w:r>
      <w:proofErr w:type="spellStart"/>
      <w:r w:rsidRPr="00E517B2">
        <w:rPr>
          <w:rFonts w:ascii="Arial" w:hAnsi="Arial" w:cs="Arial"/>
          <w:sz w:val="20"/>
          <w:szCs w:val="20"/>
        </w:rPr>
        <w:t>anonimId</w:t>
      </w:r>
      <w:proofErr w:type="spellEnd"/>
      <w:r w:rsidRPr="00E517B2">
        <w:rPr>
          <w:rFonts w:ascii="Arial" w:hAnsi="Arial" w:cs="Arial"/>
          <w:sz w:val="20"/>
          <w:szCs w:val="20"/>
        </w:rPr>
        <w:t xml:space="preserve"> i </w:t>
      </w:r>
      <w:proofErr w:type="spellStart"/>
      <w:r w:rsidRPr="00E517B2">
        <w:rPr>
          <w:rFonts w:ascii="Arial" w:hAnsi="Arial" w:cs="Arial"/>
          <w:sz w:val="20"/>
          <w:szCs w:val="20"/>
        </w:rPr>
        <w:t>fingerprinta</w:t>
      </w:r>
      <w:proofErr w:type="spellEnd"/>
      <w:r w:rsidRPr="00E517B2">
        <w:rPr>
          <w:rFonts w:ascii="Arial" w:hAnsi="Arial" w:cs="Arial"/>
          <w:sz w:val="20"/>
          <w:szCs w:val="20"/>
        </w:rPr>
        <w:t xml:space="preserve">), data z godziną (dla samego głosu), wartość głosu, sposób głosowania, zestaw danych przeglądarki ( między innymi informacje o nazwie przeglądarki, zestawach </w:t>
      </w:r>
      <w:proofErr w:type="spellStart"/>
      <w:r w:rsidRPr="00E517B2">
        <w:rPr>
          <w:rFonts w:ascii="Arial" w:hAnsi="Arial" w:cs="Arial"/>
          <w:sz w:val="20"/>
          <w:szCs w:val="20"/>
        </w:rPr>
        <w:t>pluginów</w:t>
      </w:r>
      <w:proofErr w:type="spellEnd"/>
      <w:r w:rsidRPr="00E517B2">
        <w:rPr>
          <w:rFonts w:ascii="Arial" w:hAnsi="Arial" w:cs="Arial"/>
          <w:sz w:val="20"/>
          <w:szCs w:val="20"/>
        </w:rPr>
        <w:t xml:space="preserve">, czcionek systemowych, strefę czasową, rozdzielczość, </w:t>
      </w:r>
      <w:proofErr w:type="spellStart"/>
      <w:r w:rsidRPr="00E517B2">
        <w:rPr>
          <w:rFonts w:ascii="Arial" w:hAnsi="Arial" w:cs="Arial"/>
          <w:sz w:val="20"/>
          <w:szCs w:val="20"/>
        </w:rPr>
        <w:t>supercookie</w:t>
      </w:r>
      <w:proofErr w:type="spellEnd"/>
      <w:r w:rsidRPr="00E517B2">
        <w:rPr>
          <w:rFonts w:ascii="Arial" w:hAnsi="Arial" w:cs="Arial"/>
          <w:sz w:val="20"/>
          <w:szCs w:val="20"/>
        </w:rPr>
        <w:t>, akceptowany typ odpowiedzi serwera).</w:t>
      </w:r>
    </w:p>
    <w:p w14:paraId="2601F148" w14:textId="77777777" w:rsidR="00E517B2" w:rsidRDefault="00E517B2" w:rsidP="00E517B2">
      <w:pPr>
        <w:spacing w:after="0" w:line="360" w:lineRule="auto"/>
        <w:ind w:left="284" w:hanging="284"/>
        <w:contextualSpacing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§ 7 </w:t>
      </w:r>
    </w:p>
    <w:p w14:paraId="79328DAC" w14:textId="33922AA1" w:rsidR="00E517B2" w:rsidRDefault="00E517B2" w:rsidP="00E517B2">
      <w:pPr>
        <w:spacing w:after="0" w:line="360" w:lineRule="auto"/>
        <w:ind w:left="284" w:hanging="284"/>
        <w:contextualSpacing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REKLAMACJA</w:t>
      </w:r>
    </w:p>
    <w:p w14:paraId="2371F3B3" w14:textId="097A234E" w:rsidR="00E517B2" w:rsidRPr="003905A3" w:rsidRDefault="00E517B2" w:rsidP="00E517B2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3905A3">
        <w:rPr>
          <w:rFonts w:ascii="Arial" w:hAnsi="Arial" w:cs="Arial"/>
          <w:sz w:val="20"/>
          <w:szCs w:val="20"/>
        </w:rPr>
        <w:t xml:space="preserve">Reklamacje związane ze sposobem przeprowadzenia Konkursu będą przyjmowane w formie pisemnej w siedzibie Organizatora, w terminie do 7 dni od momentu poinformowania o wynikach Konkursu. </w:t>
      </w:r>
    </w:p>
    <w:p w14:paraId="659EE960" w14:textId="77777777" w:rsidR="00E517B2" w:rsidRPr="003905A3" w:rsidRDefault="00E517B2" w:rsidP="00E517B2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3905A3">
        <w:rPr>
          <w:rFonts w:ascii="Arial" w:hAnsi="Arial" w:cs="Arial"/>
          <w:sz w:val="20"/>
          <w:szCs w:val="20"/>
        </w:rPr>
        <w:lastRenderedPageBreak/>
        <w:t xml:space="preserve">Reklamacje będą rozpatrywane w terminie do 14 dni od daty ich otrzymania. O wyniku postępowania reklamacyjnego osoby zgłaszające reklamacje zostaną powiadomione pisemnie niezwłocznie po ich rozpatrzeniu. </w:t>
      </w:r>
    </w:p>
    <w:p w14:paraId="1C6BEF6E" w14:textId="77777777" w:rsidR="00E517B2" w:rsidRPr="003905A3" w:rsidRDefault="00E517B2" w:rsidP="00E517B2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3905A3">
        <w:rPr>
          <w:rFonts w:ascii="Arial" w:hAnsi="Arial" w:cs="Arial"/>
          <w:sz w:val="20"/>
          <w:szCs w:val="20"/>
        </w:rPr>
        <w:t xml:space="preserve">Po wyczerpaniu postępowania reklamacyjnego uczestnikowi przysługuje prawo do dochodzenia nieuwzględnionych roszczeń we właściwym sądzie powszechnym. </w:t>
      </w:r>
    </w:p>
    <w:p w14:paraId="73CD037C" w14:textId="77777777" w:rsidR="00E517B2" w:rsidRDefault="00E517B2" w:rsidP="00E517B2">
      <w:pPr>
        <w:spacing w:after="0" w:line="360" w:lineRule="auto"/>
        <w:ind w:left="284" w:hanging="284"/>
        <w:contextualSpacing/>
        <w:jc w:val="both"/>
        <w:rPr>
          <w:rFonts w:ascii="Arial" w:hAnsi="Arial" w:cs="Arial"/>
          <w:b/>
          <w:sz w:val="20"/>
          <w:szCs w:val="20"/>
        </w:rPr>
      </w:pPr>
    </w:p>
    <w:p w14:paraId="0C675B85" w14:textId="3872EBCD" w:rsidR="00E517B2" w:rsidRPr="007A64D2" w:rsidRDefault="00E517B2" w:rsidP="00CA11BA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§ </w:t>
      </w:r>
      <w:r w:rsidR="007F1C58">
        <w:rPr>
          <w:rFonts w:ascii="Arial" w:hAnsi="Arial" w:cs="Arial"/>
          <w:b/>
          <w:sz w:val="20"/>
          <w:szCs w:val="20"/>
        </w:rPr>
        <w:t>8</w:t>
      </w:r>
    </w:p>
    <w:p w14:paraId="17C627FE" w14:textId="77777777" w:rsidR="002C31D1" w:rsidRPr="007A64D2" w:rsidRDefault="002C31D1" w:rsidP="00CA11BA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7A64D2">
        <w:rPr>
          <w:rFonts w:ascii="Arial" w:hAnsi="Arial" w:cs="Arial"/>
          <w:b/>
          <w:sz w:val="20"/>
          <w:szCs w:val="20"/>
        </w:rPr>
        <w:t>Postanowienia końcowe</w:t>
      </w:r>
    </w:p>
    <w:p w14:paraId="327663A9" w14:textId="77777777" w:rsidR="007F1C58" w:rsidRDefault="002C31D1" w:rsidP="00CA11BA">
      <w:pPr>
        <w:pStyle w:val="Akapitzlist"/>
        <w:numPr>
          <w:ilvl w:val="0"/>
          <w:numId w:val="12"/>
        </w:numPr>
        <w:spacing w:line="360" w:lineRule="auto"/>
        <w:rPr>
          <w:rFonts w:ascii="Arial" w:hAnsi="Arial" w:cs="Arial"/>
          <w:sz w:val="20"/>
          <w:szCs w:val="20"/>
        </w:rPr>
      </w:pPr>
      <w:r w:rsidRPr="007F1C58">
        <w:rPr>
          <w:rFonts w:ascii="Arial" w:hAnsi="Arial" w:cs="Arial"/>
          <w:sz w:val="20"/>
          <w:szCs w:val="20"/>
        </w:rPr>
        <w:t>W kwestiach nieuregulowanych znajdują zastosowanie odpowiednie postanowienia Kodeksu</w:t>
      </w:r>
      <w:r w:rsidR="00067B2A" w:rsidRPr="007F1C58">
        <w:rPr>
          <w:rFonts w:ascii="Arial" w:hAnsi="Arial" w:cs="Arial"/>
          <w:sz w:val="20"/>
          <w:szCs w:val="20"/>
        </w:rPr>
        <w:t xml:space="preserve"> </w:t>
      </w:r>
      <w:r w:rsidRPr="007F1C58">
        <w:rPr>
          <w:rFonts w:ascii="Arial" w:hAnsi="Arial" w:cs="Arial"/>
          <w:sz w:val="20"/>
          <w:szCs w:val="20"/>
        </w:rPr>
        <w:t>Cywilnego.</w:t>
      </w:r>
    </w:p>
    <w:p w14:paraId="28AC1C06" w14:textId="77777777" w:rsidR="007F1C58" w:rsidRDefault="002C31D1" w:rsidP="00CA11BA">
      <w:pPr>
        <w:pStyle w:val="Akapitzlist"/>
        <w:numPr>
          <w:ilvl w:val="0"/>
          <w:numId w:val="12"/>
        </w:numPr>
        <w:spacing w:line="360" w:lineRule="auto"/>
        <w:rPr>
          <w:rFonts w:ascii="Arial" w:hAnsi="Arial" w:cs="Arial"/>
          <w:sz w:val="20"/>
          <w:szCs w:val="20"/>
        </w:rPr>
      </w:pPr>
      <w:r w:rsidRPr="007F1C58">
        <w:rPr>
          <w:rFonts w:ascii="Arial" w:hAnsi="Arial" w:cs="Arial"/>
          <w:sz w:val="20"/>
          <w:szCs w:val="20"/>
        </w:rPr>
        <w:t>Wszelkie spory powstałe na tle wykonania niniejszego Regulaminu rozstrzyga właściwy</w:t>
      </w:r>
      <w:r w:rsidR="007F1C58" w:rsidRPr="007F1C58">
        <w:rPr>
          <w:rFonts w:ascii="Arial" w:hAnsi="Arial" w:cs="Arial"/>
          <w:sz w:val="20"/>
          <w:szCs w:val="20"/>
        </w:rPr>
        <w:t xml:space="preserve"> sąd powszechny.</w:t>
      </w:r>
    </w:p>
    <w:p w14:paraId="615540C6" w14:textId="04DC07B3" w:rsidR="002C31D1" w:rsidRPr="007F1C58" w:rsidRDefault="002C31D1" w:rsidP="00CA11BA">
      <w:pPr>
        <w:pStyle w:val="Akapitzlist"/>
        <w:numPr>
          <w:ilvl w:val="0"/>
          <w:numId w:val="12"/>
        </w:numPr>
        <w:spacing w:line="360" w:lineRule="auto"/>
        <w:rPr>
          <w:rFonts w:ascii="Arial" w:hAnsi="Arial" w:cs="Arial"/>
          <w:sz w:val="20"/>
          <w:szCs w:val="20"/>
        </w:rPr>
      </w:pPr>
      <w:r w:rsidRPr="007F1C58">
        <w:rPr>
          <w:rFonts w:ascii="Arial" w:hAnsi="Arial" w:cs="Arial"/>
          <w:sz w:val="20"/>
          <w:szCs w:val="20"/>
        </w:rPr>
        <w:t>Niniejszy Regulamin dostępny jest do wglądu w serwisie internetowym www.</w:t>
      </w:r>
      <w:r w:rsidR="0050546E">
        <w:rPr>
          <w:rFonts w:ascii="Arial" w:hAnsi="Arial" w:cs="Arial"/>
          <w:sz w:val="20"/>
          <w:szCs w:val="20"/>
        </w:rPr>
        <w:t>polskatimes</w:t>
      </w:r>
      <w:bookmarkStart w:id="0" w:name="_GoBack"/>
      <w:bookmarkEnd w:id="0"/>
      <w:r w:rsidR="00067B2A" w:rsidRPr="007F1C58">
        <w:rPr>
          <w:rFonts w:ascii="Arial" w:hAnsi="Arial" w:cs="Arial"/>
          <w:sz w:val="20"/>
          <w:szCs w:val="20"/>
        </w:rPr>
        <w:t>.pl</w:t>
      </w:r>
      <w:r w:rsidRPr="007F1C58">
        <w:rPr>
          <w:rFonts w:ascii="Arial" w:hAnsi="Arial" w:cs="Arial"/>
          <w:sz w:val="20"/>
          <w:szCs w:val="20"/>
        </w:rPr>
        <w:t xml:space="preserve"> oraz w siedzibie </w:t>
      </w:r>
      <w:r w:rsidR="007F1C58">
        <w:rPr>
          <w:rFonts w:ascii="Arial" w:hAnsi="Arial" w:cs="Arial"/>
          <w:sz w:val="20"/>
          <w:szCs w:val="20"/>
        </w:rPr>
        <w:t>Organizatora</w:t>
      </w:r>
      <w:r w:rsidRPr="007F1C58">
        <w:rPr>
          <w:rFonts w:ascii="Arial" w:hAnsi="Arial" w:cs="Arial"/>
          <w:sz w:val="20"/>
          <w:szCs w:val="20"/>
        </w:rPr>
        <w:t>, w Warszawie przy ul. Domaniewskiej</w:t>
      </w:r>
      <w:r w:rsidR="00067B2A" w:rsidRPr="007F1C58">
        <w:rPr>
          <w:rFonts w:ascii="Arial" w:hAnsi="Arial" w:cs="Arial"/>
          <w:sz w:val="20"/>
          <w:szCs w:val="20"/>
        </w:rPr>
        <w:t xml:space="preserve"> </w:t>
      </w:r>
      <w:r w:rsidRPr="007F1C58">
        <w:rPr>
          <w:rFonts w:ascii="Arial" w:hAnsi="Arial" w:cs="Arial"/>
          <w:sz w:val="20"/>
          <w:szCs w:val="20"/>
        </w:rPr>
        <w:t>45.</w:t>
      </w:r>
    </w:p>
    <w:sectPr w:rsidR="002C31D1" w:rsidRPr="007F1C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F24E2"/>
    <w:multiLevelType w:val="hybridMultilevel"/>
    <w:tmpl w:val="309A08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91867"/>
    <w:multiLevelType w:val="hybridMultilevel"/>
    <w:tmpl w:val="C8EEE8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7D3048"/>
    <w:multiLevelType w:val="hybridMultilevel"/>
    <w:tmpl w:val="AF246A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F94B07"/>
    <w:multiLevelType w:val="hybridMultilevel"/>
    <w:tmpl w:val="71E285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FD0436"/>
    <w:multiLevelType w:val="hybridMultilevel"/>
    <w:tmpl w:val="CF685C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D71565"/>
    <w:multiLevelType w:val="hybridMultilevel"/>
    <w:tmpl w:val="DF20878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65F3FF8"/>
    <w:multiLevelType w:val="hybridMultilevel"/>
    <w:tmpl w:val="A10AA7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3A4855"/>
    <w:multiLevelType w:val="hybridMultilevel"/>
    <w:tmpl w:val="B1D4AE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3F6D18"/>
    <w:multiLevelType w:val="hybridMultilevel"/>
    <w:tmpl w:val="FC7838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4E4B0E"/>
    <w:multiLevelType w:val="hybridMultilevel"/>
    <w:tmpl w:val="5BCC34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62383C"/>
    <w:multiLevelType w:val="hybridMultilevel"/>
    <w:tmpl w:val="0CDCA3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0C2439"/>
    <w:multiLevelType w:val="hybridMultilevel"/>
    <w:tmpl w:val="34E807B6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9"/>
  </w:num>
  <w:num w:numId="8">
    <w:abstractNumId w:val="7"/>
  </w:num>
  <w:num w:numId="9">
    <w:abstractNumId w:val="4"/>
  </w:num>
  <w:num w:numId="10">
    <w:abstractNumId w:val="8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1D1"/>
    <w:rsid w:val="00027594"/>
    <w:rsid w:val="00030049"/>
    <w:rsid w:val="00067B2A"/>
    <w:rsid w:val="000D1DB9"/>
    <w:rsid w:val="00155D8F"/>
    <w:rsid w:val="0016603B"/>
    <w:rsid w:val="00185EC8"/>
    <w:rsid w:val="001D7323"/>
    <w:rsid w:val="002C31D1"/>
    <w:rsid w:val="00305EBA"/>
    <w:rsid w:val="003233C3"/>
    <w:rsid w:val="00385E29"/>
    <w:rsid w:val="00395C5C"/>
    <w:rsid w:val="00412204"/>
    <w:rsid w:val="00423F2C"/>
    <w:rsid w:val="0046225A"/>
    <w:rsid w:val="0048369A"/>
    <w:rsid w:val="0050546E"/>
    <w:rsid w:val="0052341A"/>
    <w:rsid w:val="005C71FC"/>
    <w:rsid w:val="00647813"/>
    <w:rsid w:val="007A64D2"/>
    <w:rsid w:val="007F1C58"/>
    <w:rsid w:val="007F2D4F"/>
    <w:rsid w:val="00882775"/>
    <w:rsid w:val="008C31C3"/>
    <w:rsid w:val="00912AAB"/>
    <w:rsid w:val="00922229"/>
    <w:rsid w:val="009420CD"/>
    <w:rsid w:val="009B10FB"/>
    <w:rsid w:val="00A01B59"/>
    <w:rsid w:val="00B63A3A"/>
    <w:rsid w:val="00C646C5"/>
    <w:rsid w:val="00C66EF9"/>
    <w:rsid w:val="00CA11BA"/>
    <w:rsid w:val="00CF1E55"/>
    <w:rsid w:val="00D07449"/>
    <w:rsid w:val="00D24713"/>
    <w:rsid w:val="00DF3D6C"/>
    <w:rsid w:val="00DF7704"/>
    <w:rsid w:val="00E517B2"/>
    <w:rsid w:val="00E822CE"/>
    <w:rsid w:val="00F24AC7"/>
    <w:rsid w:val="00F262C4"/>
    <w:rsid w:val="00F821C9"/>
    <w:rsid w:val="00FE17D7"/>
    <w:rsid w:val="00FE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7AC5B"/>
  <w15:chartTrackingRefBased/>
  <w15:docId w15:val="{A745DEF7-A6FD-4EA0-ADF5-5D1E1B842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7B2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D73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7323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nhideWhenUsed/>
    <w:rsid w:val="001D73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732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732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73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7323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CA11B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0546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olskatimes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1512</Words>
  <Characters>9074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Dobrowolska</dc:creator>
  <cp:keywords/>
  <dc:description/>
  <cp:lastModifiedBy>Monika Dobrowolska</cp:lastModifiedBy>
  <cp:revision>2</cp:revision>
  <dcterms:created xsi:type="dcterms:W3CDTF">2017-07-17T09:14:00Z</dcterms:created>
  <dcterms:modified xsi:type="dcterms:W3CDTF">2017-07-17T09:14:00Z</dcterms:modified>
</cp:coreProperties>
</file>