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Style w:val="PlaceholderText"/>
          <w:b/>
          <w:color w:val="000000"/>
        </w:rPr>
      </w:pPr>
      <w:r>
        <w:rPr>
          <w:b/>
          <w:sz w:val="24"/>
          <w:szCs w:val="24"/>
        </w:rPr>
        <w:t>Imię i nazwisko:</w:t>
      </w:r>
      <w:r>
        <w:rPr>
          <w:b/>
        </w:rPr>
        <w:t xml:space="preserve"> </w:t>
      </w:r>
      <w:r>
        <w:rPr>
          <w:rStyle w:val="PlaceholderText"/>
          <w:b/>
          <w:color w:val="000000"/>
        </w:rPr>
        <w:t xml:space="preserve">Beata Nowosielska </w:t>
      </w:r>
    </w:p>
    <w:p>
      <w:pPr>
        <w:pStyle w:val="Normal"/>
        <w:rPr>
          <w:rStyle w:val="PlaceholderText"/>
        </w:rPr>
      </w:pPr>
      <w:r>
        <w:rPr>
          <w:b/>
          <w:sz w:val="24"/>
          <w:szCs w:val="24"/>
        </w:rPr>
        <w:t>Numer okręgu wyborczego:</w:t>
      </w:r>
      <w:r>
        <w:rPr>
          <w:b/>
        </w:rPr>
        <w:t xml:space="preserve"> </w:t>
      </w:r>
      <w:r>
        <w:rPr>
          <w:b/>
        </w:rPr>
        <w:t>19</w:t>
      </w:r>
      <w:r>
        <w:rPr>
          <w:rStyle w:val="PlaceholderText"/>
        </w:rPr>
        <w:t xml:space="preserve"> </w:t>
      </w:r>
    </w:p>
    <w:p>
      <w:pPr>
        <w:pStyle w:val="Normal"/>
        <w:rPr>
          <w:rStyle w:val="PlaceholderText"/>
          <w:b/>
          <w:color w:val="000000"/>
        </w:rPr>
      </w:pPr>
      <w:r>
        <w:rPr>
          <w:b/>
          <w:sz w:val="24"/>
          <w:szCs w:val="24"/>
        </w:rPr>
        <w:t>Numer listy wyborczej:</w:t>
      </w:r>
      <w:r>
        <w:rPr>
          <w:b/>
        </w:rPr>
        <w:t xml:space="preserve"> </w:t>
      </w:r>
      <w:r>
        <w:rPr>
          <w:rStyle w:val="PlaceholderText"/>
          <w:b/>
          <w:color w:val="000000"/>
        </w:rPr>
        <w:t xml:space="preserve">1 </w:t>
      </w:r>
      <w:r>
        <w:rPr>
          <w:rStyle w:val="PlaceholderText"/>
          <w:b/>
          <w:color w:val="000000"/>
        </w:rPr>
        <w:t xml:space="preserve">miejsce 30 </w:t>
      </w:r>
    </w:p>
    <w:p>
      <w:pPr>
        <w:pStyle w:val="Normal"/>
        <w:rPr>
          <w:rStyle w:val="PlaceholderText"/>
          <w:b/>
          <w:color w:val="000000"/>
          <w:sz w:val="24"/>
          <w:szCs w:val="24"/>
        </w:rPr>
      </w:pPr>
      <w:r>
        <w:rPr>
          <w:b/>
          <w:sz w:val="24"/>
          <w:szCs w:val="24"/>
        </w:rPr>
        <w:t>Nazwa komitetu wyborczego:</w:t>
      </w:r>
      <w:r>
        <w:rPr>
          <w:rStyle w:val="PlaceholderText"/>
          <w:b/>
          <w:color w:val="000000"/>
          <w:sz w:val="24"/>
          <w:szCs w:val="24"/>
        </w:rPr>
        <w:t xml:space="preserve">Prawo i Sprawiedliwość </w:t>
      </w:r>
    </w:p>
    <w:p>
      <w:pPr>
        <w:pStyle w:val="Normal"/>
        <w:rPr/>
      </w:pPr>
      <w:r>
        <w:rPr/>
      </w:r>
    </w:p>
    <w:p>
      <w:pPr>
        <w:pStyle w:val="ListParagraph"/>
        <w:numPr>
          <w:ilvl w:val="0"/>
          <w:numId w:val="1"/>
        </w:numPr>
        <w:rPr>
          <w:rStyle w:val="PlaceholderText"/>
          <w:b/>
          <w:color w:val="000000"/>
        </w:rPr>
      </w:pPr>
      <w:r>
        <w:rPr>
          <w:b/>
          <w:sz w:val="24"/>
          <w:szCs w:val="24"/>
        </w:rPr>
        <w:t>Podstawowe informacje:</w:t>
      </w:r>
      <w:r>
        <w:rPr>
          <w:b/>
        </w:rPr>
        <w:t xml:space="preserve"> </w:t>
      </w:r>
      <w:r>
        <w:rPr>
          <w:rStyle w:val="PlaceholderText"/>
          <w:b/>
          <w:color w:val="000000"/>
        </w:rPr>
        <w:t xml:space="preserve">Pracuję w jedynym całkowicie polskim holdingu mediowym, </w:t>
      </w:r>
      <w:r>
        <w:rPr>
          <w:rStyle w:val="PlaceholderText"/>
          <w:b/>
          <w:color w:val="000000"/>
        </w:rPr>
        <w:t>pomagam również mężowi w prowadzeniu działalności gospodarczej. P</w:t>
      </w:r>
      <w:r>
        <w:rPr>
          <w:rStyle w:val="PlaceholderText"/>
          <w:b/>
          <w:color w:val="000000"/>
        </w:rPr>
        <w:t>racę zawodową ł</w:t>
      </w:r>
      <w:r>
        <w:rPr>
          <w:rStyle w:val="PlaceholderText"/>
          <w:b/>
          <w:color w:val="000000"/>
        </w:rPr>
        <w:t>ą</w:t>
      </w:r>
      <w:r>
        <w:rPr>
          <w:rStyle w:val="PlaceholderText"/>
          <w:b/>
          <w:color w:val="000000"/>
        </w:rPr>
        <w:t>czę z obowi</w:t>
      </w:r>
      <w:r>
        <w:rPr>
          <w:rStyle w:val="PlaceholderText"/>
          <w:b/>
          <w:color w:val="000000"/>
        </w:rPr>
        <w:t>ą</w:t>
      </w:r>
      <w:r>
        <w:rPr>
          <w:rStyle w:val="PlaceholderText"/>
          <w:b/>
          <w:color w:val="000000"/>
        </w:rPr>
        <w:t>zk</w:t>
      </w:r>
      <w:r>
        <w:rPr>
          <w:rStyle w:val="PlaceholderText"/>
          <w:b/>
          <w:color w:val="000000"/>
        </w:rPr>
        <w:t>a</w:t>
      </w:r>
      <w:r>
        <w:rPr>
          <w:rStyle w:val="PlaceholderText"/>
          <w:b/>
          <w:color w:val="000000"/>
        </w:rPr>
        <w:t xml:space="preserve">mi radnej dzielnicy Wesoła. </w:t>
      </w:r>
      <w:r>
        <w:rPr>
          <w:rStyle w:val="PlaceholderText"/>
          <w:b/>
          <w:color w:val="000000"/>
        </w:rPr>
        <w:t>J</w:t>
      </w:r>
      <w:r>
        <w:rPr>
          <w:rStyle w:val="PlaceholderText"/>
          <w:b/>
          <w:color w:val="000000"/>
        </w:rPr>
        <w:t xml:space="preserve">estem mężatką i mam dwoje </w:t>
      </w:r>
      <w:r>
        <w:rPr>
          <w:rStyle w:val="PlaceholderText"/>
          <w:b/>
          <w:color w:val="000000"/>
        </w:rPr>
        <w:t xml:space="preserve">małych </w:t>
      </w:r>
      <w:r>
        <w:rPr>
          <w:rStyle w:val="PlaceholderText"/>
          <w:b/>
          <w:color w:val="000000"/>
        </w:rPr>
        <w:t xml:space="preserve">dzieci. Angażuję się od wielu lat w różnego rodzju akcje charytatywne i społeczne. Wolny czas spędzam na zwiedzaniu w Polsce i poza jej granicami miejsc zwiazanych z naszą historią. </w:t>
      </w:r>
    </w:p>
    <w:p>
      <w:pPr>
        <w:pStyle w:val="ListParagraph"/>
        <w:rPr/>
      </w:pPr>
      <w:r>
        <w:rPr/>
      </w:r>
    </w:p>
    <w:p>
      <w:pPr>
        <w:pStyle w:val="ListParagraph"/>
        <w:numPr>
          <w:ilvl w:val="0"/>
          <w:numId w:val="1"/>
        </w:numPr>
        <w:rPr>
          <w:rFonts w:ascii="arial;sans-serif" w:hAnsi="arial;sans-serif"/>
          <w:b w:val="false"/>
          <w:i w:val="false"/>
          <w:caps w:val="false"/>
          <w:smallCaps w:val="false"/>
          <w:color w:val="222222"/>
          <w:spacing w:val="0"/>
          <w:sz w:val="24"/>
          <w:szCs w:val="24"/>
        </w:rPr>
      </w:pPr>
      <w:r>
        <w:rPr>
          <w:b/>
          <w:sz w:val="24"/>
          <w:szCs w:val="24"/>
        </w:rPr>
        <w:t>Zobowiązanie wyborcze:</w:t>
      </w:r>
      <w:r>
        <w:rPr/>
        <w:t xml:space="preserve"> </w:t>
      </w:r>
      <w:r>
        <w:rPr>
          <w:rFonts w:ascii="helvetica;arial;sans-serif" w:hAnsi="helvetica;arial;sans-serif"/>
          <w:b w:val="false"/>
          <w:i w:val="false"/>
          <w:caps w:val="false"/>
          <w:smallCaps w:val="false"/>
          <w:color w:val="141823"/>
          <w:spacing w:val="0"/>
          <w:sz w:val="24"/>
          <w:szCs w:val="24"/>
        </w:rPr>
        <w:t xml:space="preserve">Zobowiązuję się </w:t>
      </w:r>
      <w:r>
        <w:rPr>
          <w:rFonts w:ascii="helvetica;arial;sans-serif" w:hAnsi="helvetica;arial;sans-serif"/>
          <w:b w:val="false"/>
          <w:i w:val="false"/>
          <w:caps w:val="false"/>
          <w:smallCaps w:val="false"/>
          <w:color w:val="141823"/>
          <w:spacing w:val="0"/>
          <w:sz w:val="24"/>
          <w:szCs w:val="24"/>
        </w:rPr>
        <w:t xml:space="preserve">działać na rzecz: </w:t>
      </w:r>
      <w:r>
        <w:rPr>
          <w:rFonts w:ascii="helvetica;arial;sans-serif" w:hAnsi="helvetica;arial;sans-serif"/>
          <w:b w:val="false"/>
          <w:i w:val="false"/>
          <w:caps w:val="false"/>
          <w:smallCaps w:val="false"/>
          <w:color w:val="141823"/>
          <w:spacing w:val="0"/>
          <w:sz w:val="24"/>
          <w:szCs w:val="24"/>
        </w:rPr>
        <w:br/>
        <w:t xml:space="preserve">  -</w:t>
      </w:r>
      <w:r>
        <w:rPr>
          <w:rFonts w:ascii="helvetica;arial;sans-serif" w:hAnsi="helvetica;arial;sans-serif"/>
          <w:b w:val="false"/>
          <w:i w:val="false"/>
          <w:caps w:val="false"/>
          <w:smallCaps w:val="false"/>
          <w:color w:val="141823"/>
          <w:spacing w:val="0"/>
          <w:sz w:val="24"/>
          <w:szCs w:val="24"/>
        </w:rPr>
        <w:t>z</w:t>
      </w:r>
      <w:r>
        <w:rPr>
          <w:rFonts w:ascii="arial;sans-serif" w:hAnsi="arial;sans-serif"/>
          <w:b w:val="false"/>
          <w:i w:val="false"/>
          <w:caps w:val="false"/>
          <w:smallCaps w:val="false"/>
          <w:color w:val="222222"/>
          <w:spacing w:val="0"/>
          <w:sz w:val="24"/>
          <w:szCs w:val="24"/>
        </w:rPr>
        <w:t xml:space="preserve">optymalizowania działań w celu zapewnienia polskim rodzinom warunków finansowych podobnych jak w Wielkiej Brytanii i Irlandii </w:t>
      </w:r>
      <w:r>
        <w:rPr>
          <w:rFonts w:ascii="arial;sans-serif" w:hAnsi="arial;sans-serif"/>
          <w:b w:val="false"/>
          <w:i w:val="false"/>
          <w:caps w:val="false"/>
          <w:smallCaps w:val="false"/>
          <w:color w:val="222222"/>
          <w:spacing w:val="0"/>
          <w:sz w:val="24"/>
          <w:szCs w:val="24"/>
        </w:rPr>
        <w:t xml:space="preserve">w tym  </w:t>
      </w:r>
      <w:r>
        <w:rPr>
          <w:rFonts w:ascii="arial;sans-serif" w:hAnsi="arial;sans-serif"/>
          <w:b w:val="false"/>
          <w:i w:val="false"/>
          <w:caps w:val="false"/>
          <w:smallCaps w:val="false"/>
          <w:color w:val="222222"/>
          <w:spacing w:val="0"/>
          <w:sz w:val="24"/>
          <w:szCs w:val="24"/>
        </w:rPr>
        <w:t>pomoc finansowa dla rodzin min 500 zł na każde 2 i kolejne dziecko, w rodzinach o małych dochodach pomoc zapewniona ju</w:t>
      </w:r>
      <w:r>
        <w:rPr>
          <w:rFonts w:ascii="arial;sans-serif" w:hAnsi="arial;sans-serif"/>
          <w:b w:val="false"/>
          <w:i w:val="false"/>
          <w:caps w:val="false"/>
          <w:smallCaps w:val="false"/>
          <w:color w:val="222222"/>
          <w:spacing w:val="0"/>
          <w:sz w:val="24"/>
          <w:szCs w:val="24"/>
        </w:rPr>
        <w:t>ż</w:t>
      </w:r>
      <w:r>
        <w:rPr>
          <w:rFonts w:ascii="arial;sans-serif" w:hAnsi="arial;sans-serif"/>
          <w:b w:val="false"/>
          <w:i w:val="false"/>
          <w:caps w:val="false"/>
          <w:smallCaps w:val="false"/>
          <w:color w:val="222222"/>
          <w:spacing w:val="0"/>
          <w:sz w:val="24"/>
          <w:szCs w:val="24"/>
        </w:rPr>
        <w:t xml:space="preserve"> od pierwszego dziecka. </w:t>
      </w:r>
    </w:p>
    <w:p>
      <w:pPr>
        <w:pStyle w:val="ListParagraph"/>
        <w:rPr>
          <w:rFonts w:ascii="arial;sans-serif" w:hAnsi="arial;sans-serif"/>
          <w:b w:val="false"/>
          <w:i w:val="false"/>
          <w:caps w:val="false"/>
          <w:smallCaps w:val="false"/>
          <w:color w:val="222222"/>
          <w:spacing w:val="0"/>
          <w:sz w:val="24"/>
          <w:szCs w:val="24"/>
        </w:rPr>
      </w:pPr>
      <w:r>
        <w:rPr>
          <w:rFonts w:ascii="arial;sans-serif" w:hAnsi="arial;sans-serif"/>
          <w:b w:val="false"/>
          <w:i w:val="false"/>
          <w:caps w:val="false"/>
          <w:smallCaps w:val="false"/>
          <w:color w:val="222222"/>
          <w:spacing w:val="0"/>
          <w:sz w:val="24"/>
          <w:szCs w:val="24"/>
        </w:rPr>
        <w:t xml:space="preserve">- Powrót do sytemu szkolnictwa 8+4, likwidacja nieudanego eksperymentu z gimnazjami  </w:t>
      </w:r>
    </w:p>
    <w:p>
      <w:pPr>
        <w:pStyle w:val="ListParagraph"/>
        <w:ind w:left="0" w:right="0" w:hanging="0"/>
        <w:rPr>
          <w:rFonts w:ascii="arial;sans-serif" w:hAnsi="arial;sans-serif"/>
          <w:b w:val="false"/>
          <w:i w:val="false"/>
          <w:caps w:val="false"/>
          <w:smallCaps w:val="false"/>
          <w:color w:val="222222"/>
          <w:spacing w:val="0"/>
          <w:sz w:val="24"/>
          <w:szCs w:val="24"/>
        </w:rPr>
      </w:pPr>
      <w:r>
        <w:rPr>
          <w:rFonts w:ascii="arial;sans-serif" w:hAnsi="arial;sans-serif"/>
          <w:b w:val="false"/>
          <w:i w:val="false"/>
          <w:caps w:val="false"/>
          <w:smallCaps w:val="false"/>
          <w:color w:val="222222"/>
          <w:spacing w:val="0"/>
          <w:sz w:val="24"/>
          <w:szCs w:val="24"/>
        </w:rPr>
        <w:t xml:space="preserve">            </w:t>
      </w:r>
      <w:r>
        <w:rPr>
          <w:rFonts w:ascii="arial;sans-serif" w:hAnsi="arial;sans-serif"/>
          <w:b w:val="false"/>
          <w:i w:val="false"/>
          <w:caps w:val="false"/>
          <w:smallCaps w:val="false"/>
          <w:color w:val="222222"/>
          <w:spacing w:val="0"/>
          <w:sz w:val="24"/>
          <w:szCs w:val="24"/>
        </w:rPr>
        <w:t xml:space="preserve">- </w:t>
      </w:r>
      <w:r>
        <w:rPr>
          <w:rFonts w:ascii="arial;sans-serif" w:hAnsi="arial;sans-serif"/>
          <w:b w:val="false"/>
          <w:i w:val="false"/>
          <w:caps w:val="false"/>
          <w:smallCaps w:val="false"/>
          <w:color w:val="222222"/>
          <w:spacing w:val="0"/>
          <w:sz w:val="24"/>
          <w:szCs w:val="24"/>
        </w:rPr>
        <w:t>możliwości wyboru przez rodziców wieku rozpoczęcia edukacji szkolnej,</w:t>
      </w:r>
    </w:p>
    <w:p>
      <w:pPr>
        <w:pStyle w:val="ListParagraph"/>
        <w:rPr>
          <w:rFonts w:ascii="arial;sans-serif" w:hAnsi="arial;sans-serif"/>
          <w:b w:val="false"/>
          <w:i w:val="false"/>
          <w:caps w:val="false"/>
          <w:smallCaps w:val="false"/>
          <w:color w:val="222222"/>
          <w:spacing w:val="0"/>
          <w:sz w:val="24"/>
          <w:szCs w:val="24"/>
        </w:rPr>
      </w:pPr>
      <w:r>
        <w:rPr>
          <w:rFonts w:ascii="arial;sans-serif" w:hAnsi="arial;sans-serif"/>
          <w:b w:val="false"/>
          <w:i w:val="false"/>
          <w:caps w:val="false"/>
          <w:smallCaps w:val="false"/>
          <w:color w:val="222222"/>
          <w:spacing w:val="0"/>
          <w:sz w:val="24"/>
          <w:szCs w:val="24"/>
        </w:rPr>
        <w:t>- zmiejszeni</w:t>
      </w:r>
      <w:r>
        <w:rPr>
          <w:rFonts w:ascii="arial;sans-serif" w:hAnsi="arial;sans-serif"/>
          <w:b w:val="false"/>
          <w:i w:val="false"/>
          <w:caps w:val="false"/>
          <w:smallCaps w:val="false"/>
          <w:color w:val="222222"/>
          <w:spacing w:val="0"/>
          <w:sz w:val="24"/>
          <w:szCs w:val="24"/>
        </w:rPr>
        <w:t>a</w:t>
      </w:r>
      <w:r>
        <w:rPr>
          <w:rFonts w:ascii="arial;sans-serif" w:hAnsi="arial;sans-serif"/>
          <w:b w:val="false"/>
          <w:i w:val="false"/>
          <w:caps w:val="false"/>
          <w:smallCaps w:val="false"/>
          <w:color w:val="222222"/>
          <w:spacing w:val="0"/>
          <w:sz w:val="24"/>
          <w:szCs w:val="24"/>
        </w:rPr>
        <w:t xml:space="preserve"> podatków, powrót do poprzednich stawek VAT</w:t>
      </w:r>
    </w:p>
    <w:p>
      <w:pPr>
        <w:pStyle w:val="ListParagraph"/>
        <w:rPr>
          <w:rFonts w:ascii="arial;sans-serif" w:hAnsi="arial;sans-serif"/>
          <w:b w:val="false"/>
          <w:i w:val="false"/>
          <w:caps w:val="false"/>
          <w:smallCaps w:val="false"/>
          <w:color w:val="222222"/>
          <w:spacing w:val="0"/>
          <w:sz w:val="24"/>
          <w:szCs w:val="24"/>
        </w:rPr>
      </w:pPr>
      <w:r>
        <w:rPr>
          <w:rFonts w:ascii="arial;sans-serif" w:hAnsi="arial;sans-serif"/>
          <w:b w:val="false"/>
          <w:i w:val="false"/>
          <w:caps w:val="false"/>
          <w:smallCaps w:val="false"/>
          <w:color w:val="222222"/>
          <w:spacing w:val="0"/>
          <w:sz w:val="24"/>
          <w:szCs w:val="24"/>
        </w:rPr>
        <w:t>- ułatwienia w działalnosci gopodarczej min. płacenie podatków na zasadzie kasowej (po otrzymaniu pięniędzy za towar czy usługi a nie po wystawieniu faktury)</w:t>
      </w:r>
    </w:p>
    <w:p>
      <w:pPr>
        <w:pStyle w:val="ListParagraph"/>
        <w:rPr>
          <w:rFonts w:ascii="arial;sans-serif" w:hAnsi="arial;sans-serif"/>
          <w:b w:val="false"/>
          <w:i w:val="false"/>
          <w:caps w:val="false"/>
          <w:smallCaps w:val="false"/>
          <w:color w:val="222222"/>
          <w:spacing w:val="0"/>
          <w:sz w:val="24"/>
          <w:szCs w:val="24"/>
        </w:rPr>
      </w:pPr>
      <w:r>
        <w:rPr>
          <w:rFonts w:ascii="arial;sans-serif" w:hAnsi="arial;sans-serif"/>
          <w:b w:val="false"/>
          <w:i w:val="false"/>
          <w:caps w:val="false"/>
          <w:smallCaps w:val="false"/>
          <w:color w:val="222222"/>
          <w:spacing w:val="0"/>
          <w:sz w:val="24"/>
          <w:szCs w:val="24"/>
        </w:rPr>
        <w:t>- wprowadzeni</w:t>
      </w:r>
      <w:r>
        <w:rPr>
          <w:rFonts w:ascii="arial;sans-serif" w:hAnsi="arial;sans-serif"/>
          <w:b w:val="false"/>
          <w:i w:val="false"/>
          <w:caps w:val="false"/>
          <w:smallCaps w:val="false"/>
          <w:color w:val="222222"/>
          <w:spacing w:val="0"/>
          <w:sz w:val="24"/>
          <w:szCs w:val="24"/>
        </w:rPr>
        <w:t>a</w:t>
      </w:r>
      <w:r>
        <w:rPr>
          <w:rFonts w:ascii="arial;sans-serif" w:hAnsi="arial;sans-serif"/>
          <w:b w:val="false"/>
          <w:i w:val="false"/>
          <w:caps w:val="false"/>
          <w:smallCaps w:val="false"/>
          <w:color w:val="222222"/>
          <w:spacing w:val="0"/>
          <w:sz w:val="24"/>
          <w:szCs w:val="24"/>
        </w:rPr>
        <w:t xml:space="preserve"> pełnej rejestracji działalno</w:t>
      </w:r>
      <w:r>
        <w:rPr>
          <w:rFonts w:ascii="arial;sans-serif" w:hAnsi="arial;sans-serif"/>
          <w:b w:val="false"/>
          <w:i w:val="false"/>
          <w:caps w:val="false"/>
          <w:smallCaps w:val="false"/>
          <w:color w:val="222222"/>
          <w:spacing w:val="0"/>
          <w:sz w:val="24"/>
          <w:szCs w:val="24"/>
        </w:rPr>
        <w:t>ś</w:t>
      </w:r>
      <w:r>
        <w:rPr>
          <w:rFonts w:ascii="arial;sans-serif" w:hAnsi="arial;sans-serif"/>
          <w:b w:val="false"/>
          <w:i w:val="false"/>
          <w:caps w:val="false"/>
          <w:smallCaps w:val="false"/>
          <w:color w:val="222222"/>
          <w:spacing w:val="0"/>
          <w:sz w:val="24"/>
          <w:szCs w:val="24"/>
        </w:rPr>
        <w:t xml:space="preserve">ci dopiero po kilku miesiacach od rozpoczęcia biznesu </w:t>
      </w:r>
    </w:p>
    <w:p>
      <w:pPr>
        <w:pStyle w:val="ListParagraph"/>
        <w:rPr>
          <w:rFonts w:ascii="arial;sans-serif" w:hAnsi="arial;sans-serif"/>
          <w:b w:val="false"/>
          <w:i w:val="false"/>
          <w:caps w:val="false"/>
          <w:smallCaps w:val="false"/>
          <w:color w:val="222222"/>
          <w:spacing w:val="0"/>
          <w:sz w:val="24"/>
          <w:szCs w:val="24"/>
        </w:rPr>
      </w:pPr>
      <w:r>
        <w:rPr>
          <w:rFonts w:ascii="arial;sans-serif" w:hAnsi="arial;sans-serif"/>
          <w:b w:val="false"/>
          <w:i w:val="false"/>
          <w:caps w:val="false"/>
          <w:smallCaps w:val="false"/>
          <w:color w:val="222222"/>
          <w:spacing w:val="0"/>
          <w:sz w:val="24"/>
          <w:szCs w:val="24"/>
        </w:rPr>
        <w:t xml:space="preserve">- </w:t>
      </w:r>
      <w:r>
        <w:rPr>
          <w:rFonts w:ascii="arial;sans-serif" w:hAnsi="arial;sans-serif"/>
          <w:b w:val="false"/>
          <w:i w:val="false"/>
          <w:caps w:val="false"/>
          <w:smallCaps w:val="false"/>
          <w:color w:val="222222"/>
          <w:spacing w:val="0"/>
          <w:sz w:val="24"/>
          <w:szCs w:val="24"/>
        </w:rPr>
        <w:t>w</w:t>
      </w:r>
      <w:r>
        <w:rPr>
          <w:rFonts w:ascii="arial;sans-serif" w:hAnsi="arial;sans-serif"/>
          <w:b w:val="false"/>
          <w:i w:val="false"/>
          <w:caps w:val="false"/>
          <w:smallCaps w:val="false"/>
          <w:color w:val="222222"/>
          <w:spacing w:val="0"/>
          <w:sz w:val="24"/>
          <w:szCs w:val="24"/>
        </w:rPr>
        <w:t>prowadzeni</w:t>
      </w:r>
      <w:r>
        <w:rPr>
          <w:rFonts w:ascii="arial;sans-serif" w:hAnsi="arial;sans-serif"/>
          <w:b w:val="false"/>
          <w:i w:val="false"/>
          <w:caps w:val="false"/>
          <w:smallCaps w:val="false"/>
          <w:color w:val="222222"/>
          <w:spacing w:val="0"/>
          <w:sz w:val="24"/>
          <w:szCs w:val="24"/>
        </w:rPr>
        <w:t>a</w:t>
      </w:r>
      <w:r>
        <w:rPr>
          <w:rFonts w:ascii="arial;sans-serif" w:hAnsi="arial;sans-serif"/>
          <w:b w:val="false"/>
          <w:i w:val="false"/>
          <w:caps w:val="false"/>
          <w:smallCaps w:val="false"/>
          <w:color w:val="222222"/>
          <w:spacing w:val="0"/>
          <w:sz w:val="24"/>
          <w:szCs w:val="24"/>
        </w:rPr>
        <w:t xml:space="preserve"> możliwość zwolnienia z różnych ciężarów na etapie inicjowania działalnoś</w:t>
      </w:r>
      <w:r>
        <w:rPr>
          <w:rFonts w:ascii="arial;sans-serif" w:hAnsi="arial;sans-serif"/>
          <w:b w:val="false"/>
          <w:i w:val="false"/>
          <w:caps w:val="false"/>
          <w:smallCaps w:val="false"/>
          <w:color w:val="222222"/>
          <w:spacing w:val="0"/>
          <w:sz w:val="24"/>
          <w:szCs w:val="24"/>
        </w:rPr>
        <w:t xml:space="preserve">ci </w:t>
      </w:r>
      <w:r>
        <w:rPr>
          <w:rFonts w:ascii="arial;sans-serif" w:hAnsi="arial;sans-serif"/>
          <w:b w:val="false"/>
          <w:i w:val="false"/>
          <w:caps w:val="false"/>
          <w:smallCaps w:val="false"/>
          <w:color w:val="222222"/>
          <w:spacing w:val="0"/>
          <w:sz w:val="24"/>
          <w:szCs w:val="24"/>
        </w:rPr>
        <w:t xml:space="preserve">gospodarczej. </w:t>
      </w:r>
    </w:p>
    <w:p>
      <w:pPr>
        <w:pStyle w:val="ListParagraph"/>
        <w:rPr>
          <w:rFonts w:ascii="helvetica;arial;sans-serif" w:hAnsi="helvetica;arial;sans-serif"/>
          <w:b w:val="false"/>
          <w:i w:val="false"/>
          <w:caps w:val="false"/>
          <w:smallCaps w:val="false"/>
          <w:color w:val="141823"/>
          <w:spacing w:val="0"/>
          <w:sz w:val="24"/>
          <w:szCs w:val="24"/>
        </w:rPr>
      </w:pPr>
      <w:r>
        <w:rPr>
          <w:rFonts w:ascii="helvetica;arial;sans-serif" w:hAnsi="helvetica;arial;sans-serif"/>
          <w:b w:val="false"/>
          <w:i w:val="false"/>
          <w:caps w:val="false"/>
          <w:smallCaps w:val="false"/>
          <w:color w:val="141823"/>
          <w:spacing w:val="0"/>
          <w:sz w:val="24"/>
          <w:szCs w:val="24"/>
        </w:rPr>
        <w:t xml:space="preserve">- </w:t>
      </w:r>
      <w:r>
        <w:rPr>
          <w:rFonts w:ascii="helvetica;arial;sans-serif" w:hAnsi="helvetica;arial;sans-serif"/>
          <w:b w:val="false"/>
          <w:i w:val="false"/>
          <w:caps w:val="false"/>
          <w:smallCaps w:val="false"/>
          <w:color w:val="141823"/>
          <w:spacing w:val="0"/>
          <w:sz w:val="24"/>
          <w:szCs w:val="24"/>
        </w:rPr>
        <w:t>u</w:t>
      </w:r>
      <w:r>
        <w:rPr>
          <w:rFonts w:ascii="helvetica;arial;sans-serif" w:hAnsi="helvetica;arial;sans-serif"/>
          <w:b w:val="false"/>
          <w:i w:val="false"/>
          <w:caps w:val="false"/>
          <w:smallCaps w:val="false"/>
          <w:color w:val="141823"/>
          <w:spacing w:val="0"/>
          <w:sz w:val="24"/>
          <w:szCs w:val="24"/>
        </w:rPr>
        <w:t>proszczeni</w:t>
      </w:r>
      <w:r>
        <w:rPr>
          <w:rFonts w:ascii="helvetica;arial;sans-serif" w:hAnsi="helvetica;arial;sans-serif"/>
          <w:b w:val="false"/>
          <w:i w:val="false"/>
          <w:caps w:val="false"/>
          <w:smallCaps w:val="false"/>
          <w:color w:val="141823"/>
          <w:spacing w:val="0"/>
          <w:sz w:val="24"/>
          <w:szCs w:val="24"/>
        </w:rPr>
        <w:t>a</w:t>
      </w:r>
      <w:r>
        <w:rPr>
          <w:rFonts w:ascii="helvetica;arial;sans-serif" w:hAnsi="helvetica;arial;sans-serif"/>
          <w:b w:val="false"/>
          <w:i w:val="false"/>
          <w:caps w:val="false"/>
          <w:smallCaps w:val="false"/>
          <w:color w:val="141823"/>
          <w:spacing w:val="0"/>
          <w:sz w:val="24"/>
          <w:szCs w:val="24"/>
        </w:rPr>
        <w:t xml:space="preserve"> i stworzeni</w:t>
      </w:r>
      <w:r>
        <w:rPr>
          <w:rFonts w:ascii="helvetica;arial;sans-serif" w:hAnsi="helvetica;arial;sans-serif"/>
          <w:b w:val="false"/>
          <w:i w:val="false"/>
          <w:caps w:val="false"/>
          <w:smallCaps w:val="false"/>
          <w:color w:val="141823"/>
          <w:spacing w:val="0"/>
          <w:sz w:val="24"/>
          <w:szCs w:val="24"/>
        </w:rPr>
        <w:t xml:space="preserve">a </w:t>
      </w:r>
      <w:r>
        <w:rPr>
          <w:rFonts w:ascii="helvetica;arial;sans-serif" w:hAnsi="helvetica;arial;sans-serif"/>
          <w:b w:val="false"/>
          <w:i w:val="false"/>
          <w:caps w:val="false"/>
          <w:smallCaps w:val="false"/>
          <w:color w:val="141823"/>
          <w:spacing w:val="0"/>
          <w:sz w:val="24"/>
          <w:szCs w:val="24"/>
        </w:rPr>
        <w:t xml:space="preserve">nowego prawa podatkowego </w:t>
        <w:br/>
        <w:t>-S</w:t>
      </w:r>
      <w:r>
        <w:rPr>
          <w:rFonts w:ascii="helvetica;arial;sans-serif" w:hAnsi="helvetica;arial;sans-serif"/>
          <w:b w:val="false"/>
          <w:i w:val="false"/>
          <w:caps w:val="false"/>
          <w:smallCaps w:val="false"/>
          <w:color w:val="141823"/>
          <w:spacing w:val="0"/>
          <w:sz w:val="24"/>
          <w:szCs w:val="24"/>
        </w:rPr>
        <w:t>t</w:t>
      </w:r>
      <w:r>
        <w:rPr>
          <w:rFonts w:ascii="helvetica;arial;sans-serif" w:hAnsi="helvetica;arial;sans-serif"/>
          <w:b w:val="false"/>
          <w:i w:val="false"/>
          <w:caps w:val="false"/>
          <w:smallCaps w:val="false"/>
          <w:color w:val="141823"/>
          <w:spacing w:val="0"/>
          <w:sz w:val="24"/>
          <w:szCs w:val="24"/>
        </w:rPr>
        <w:t>anowcze</w:t>
      </w:r>
      <w:r>
        <w:rPr>
          <w:rFonts w:ascii="helvetica;arial;sans-serif" w:hAnsi="helvetica;arial;sans-serif"/>
          <w:b w:val="false"/>
          <w:i w:val="false"/>
          <w:caps w:val="false"/>
          <w:smallCaps w:val="false"/>
          <w:color w:val="141823"/>
          <w:spacing w:val="0"/>
          <w:sz w:val="24"/>
          <w:szCs w:val="24"/>
        </w:rPr>
        <w:t>go</w:t>
      </w:r>
      <w:r>
        <w:rPr>
          <w:rFonts w:ascii="helvetica;arial;sans-serif" w:hAnsi="helvetica;arial;sans-serif"/>
          <w:b w:val="false"/>
          <w:i w:val="false"/>
          <w:caps w:val="false"/>
          <w:smallCaps w:val="false"/>
          <w:color w:val="141823"/>
          <w:spacing w:val="0"/>
          <w:sz w:val="24"/>
          <w:szCs w:val="24"/>
        </w:rPr>
        <w:t xml:space="preserve">  </w:t>
      </w:r>
      <w:r>
        <w:rPr>
          <w:rFonts w:ascii="helvetica;arial;sans-serif" w:hAnsi="helvetica;arial;sans-serif"/>
          <w:b w:val="false"/>
          <w:i w:val="false"/>
          <w:caps w:val="false"/>
          <w:smallCaps w:val="false"/>
          <w:color w:val="141823"/>
          <w:spacing w:val="0"/>
          <w:sz w:val="24"/>
          <w:szCs w:val="24"/>
        </w:rPr>
        <w:t xml:space="preserve">sprzeciwu w kwestii </w:t>
      </w:r>
      <w:r>
        <w:rPr>
          <w:rFonts w:ascii="helvetica;arial;sans-serif" w:hAnsi="helvetica;arial;sans-serif"/>
          <w:b w:val="false"/>
          <w:i w:val="false"/>
          <w:caps w:val="false"/>
          <w:smallCaps w:val="false"/>
          <w:color w:val="141823"/>
          <w:spacing w:val="0"/>
          <w:sz w:val="24"/>
          <w:szCs w:val="24"/>
        </w:rPr>
        <w:t xml:space="preserve"> przyjmowani</w:t>
      </w:r>
      <w:r>
        <w:rPr>
          <w:rFonts w:ascii="helvetica;arial;sans-serif" w:hAnsi="helvetica;arial;sans-serif"/>
          <w:b w:val="false"/>
          <w:i w:val="false"/>
          <w:caps w:val="false"/>
          <w:smallCaps w:val="false"/>
          <w:color w:val="141823"/>
          <w:spacing w:val="0"/>
          <w:sz w:val="24"/>
          <w:szCs w:val="24"/>
        </w:rPr>
        <w:t>a</w:t>
      </w:r>
      <w:r>
        <w:rPr>
          <w:rFonts w:ascii="helvetica;arial;sans-serif" w:hAnsi="helvetica;arial;sans-serif"/>
          <w:b w:val="false"/>
          <w:i w:val="false"/>
          <w:caps w:val="false"/>
          <w:smallCaps w:val="false"/>
          <w:color w:val="141823"/>
          <w:spacing w:val="0"/>
          <w:sz w:val="24"/>
          <w:szCs w:val="24"/>
        </w:rPr>
        <w:t xml:space="preserve"> nielegalnych imigrantów </w:t>
      </w:r>
    </w:p>
    <w:p>
      <w:pPr>
        <w:pStyle w:val="ListParagraph"/>
        <w:rPr>
          <w:sz w:val="24"/>
          <w:szCs w:val="24"/>
        </w:rPr>
      </w:pPr>
      <w:r>
        <w:rPr>
          <w:sz w:val="24"/>
          <w:szCs w:val="24"/>
        </w:rPr>
      </w:r>
    </w:p>
    <w:p>
      <w:pPr>
        <w:pStyle w:val="ListParagraph"/>
        <w:rPr/>
      </w:pPr>
      <w:r>
        <w:rPr/>
      </w:r>
    </w:p>
    <w:p>
      <w:pPr>
        <w:pStyle w:val="ListParagraph"/>
        <w:numPr>
          <w:ilvl w:val="0"/>
          <w:numId w:val="1"/>
        </w:numPr>
        <w:rPr>
          <w:rStyle w:val="PlaceholderText"/>
          <w:b w:val="false"/>
          <w:bCs w:val="false"/>
          <w:color w:val="000000"/>
          <w:sz w:val="22"/>
          <w:szCs w:val="22"/>
        </w:rPr>
      </w:pPr>
      <w:r>
        <w:rPr>
          <w:b/>
          <w:sz w:val="24"/>
          <w:szCs w:val="24"/>
        </w:rPr>
        <w:t>Identyfikacja wyborcza:</w:t>
      </w:r>
      <w:r>
        <w:rPr>
          <w:b/>
        </w:rPr>
        <w:t xml:space="preserve"> </w:t>
      </w:r>
      <w:r>
        <w:rPr>
          <w:rStyle w:val="PlaceholderText"/>
          <w:b w:val="false"/>
          <w:bCs w:val="false"/>
          <w:color w:val="000000"/>
          <w:sz w:val="22"/>
          <w:szCs w:val="22"/>
        </w:rPr>
        <w:t xml:space="preserve">w Sejmie przede wszystkim będę  reprezentować osoby prowadzące działalność gospodarczą oraz małych i średnich przedsiębiorców. Jako matce bliskie mi są też  problemy każdej polskiej rodziny (dostępność przedszkoli, wiek rozpoczęcia edukacji szkolnej, dostępność specjalistów w poradni pedagogiczno- psychologicznej) </w:t>
      </w:r>
    </w:p>
    <w:p>
      <w:pPr>
        <w:pStyle w:val="ListParagraph"/>
        <w:numPr>
          <w:ilvl w:val="0"/>
          <w:numId w:val="1"/>
        </w:numPr>
        <w:rPr>
          <w:rStyle w:val="PlaceholderText"/>
          <w:b w:val="false"/>
          <w:bCs w:val="false"/>
          <w:color w:val="000000"/>
        </w:rPr>
      </w:pPr>
      <w:r>
        <w:rPr>
          <w:b/>
          <w:sz w:val="24"/>
          <w:szCs w:val="24"/>
        </w:rPr>
        <w:t>Identyfikacja polityczna:</w:t>
      </w:r>
      <w:r>
        <w:rPr>
          <w:b/>
        </w:rPr>
        <w:t xml:space="preserve"> </w:t>
      </w:r>
      <w:r>
        <w:rPr>
          <w:rStyle w:val="PlaceholderText"/>
          <w:b w:val="false"/>
          <w:bCs w:val="false"/>
          <w:color w:val="000000"/>
        </w:rPr>
        <w:t xml:space="preserve">Startuję z listy Prawa i Sprawiedliwości, której jestem członkiem. Moim zdaniem jest to jedyna siła polityczna, która może przywrócić Polsce praworząrządność, uczciwość, podmiotowość obywatela. Jestem zwolennikiem dyscypliny partyjnej we wszystkich  sprawach poza światopoglądowymi. </w:t>
      </w:r>
    </w:p>
    <w:p>
      <w:pPr>
        <w:pStyle w:val="ListParagraph"/>
        <w:numPr>
          <w:ilvl w:val="0"/>
          <w:numId w:val="1"/>
        </w:numPr>
        <w:rPr>
          <w:rStyle w:val="PlaceholderText"/>
          <w:b w:val="false"/>
          <w:bCs w:val="false"/>
          <w:color w:val="000000"/>
          <w:sz w:val="22"/>
          <w:szCs w:val="22"/>
        </w:rPr>
      </w:pPr>
      <w:r>
        <w:rPr>
          <w:b/>
          <w:sz w:val="24"/>
          <w:szCs w:val="24"/>
        </w:rPr>
        <w:t>Przewaga nad innymi kandydatami z listy wyborczej:</w:t>
      </w:r>
      <w:r>
        <w:rPr>
          <w:b/>
        </w:rPr>
        <w:t xml:space="preserve"> </w:t>
      </w:r>
      <w:r>
        <w:rPr>
          <w:rStyle w:val="PlaceholderText"/>
          <w:b w:val="false"/>
          <w:bCs w:val="false"/>
          <w:color w:val="000000"/>
          <w:sz w:val="22"/>
          <w:szCs w:val="22"/>
        </w:rPr>
        <w:t xml:space="preserve">Uważam, że wszyscy kandydaci Prawa i Sprawidliwości są solidnie przygotowani do pełnienia ważnych funkcji publicznych. Jeżeli Wyborcy zechcą oddać na mnie głos to dlatego, że jestem wierna raz danemu słowu. Jestem przeciwnikiem zmiany ugrupowania politycznego dla własnych korzyści. Znam bolączki Polaków nie tylko z rozmów i spotkań, ale przede wszystkm dlatego, że sama z wieloma muszę borykać się każdego dnia jako matka, pracownik, samorządowiec czy </w:t>
      </w:r>
      <w:r>
        <w:rPr>
          <w:rStyle w:val="PlaceholderText"/>
          <w:b w:val="false"/>
          <w:bCs w:val="false"/>
          <w:color w:val="000000"/>
          <w:sz w:val="22"/>
          <w:szCs w:val="22"/>
        </w:rPr>
        <w:t xml:space="preserve">osoba pomagająca prowadzić działalność gospodarczą. </w:t>
      </w:r>
    </w:p>
    <w:p>
      <w:pPr>
        <w:pStyle w:val="ListParagraph"/>
        <w:rPr>
          <w:b/>
        </w:rPr>
      </w:pPr>
      <w:r>
        <w:rPr>
          <w:b/>
        </w:rPr>
      </w:r>
    </w:p>
    <w:p>
      <w:pPr>
        <w:pStyle w:val="ListParagraph"/>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t>Poniżej wymienione zostały wybrane problemy, które pojawiały się w debacie publicznej na przestrzeni ostatnich lat. Przy każdym zagadnieniu proszę zaznaczyć tylko jedną odpowiedź.</w:t>
      </w:r>
    </w:p>
    <w:p>
      <w:pPr>
        <w:pStyle w:val="Normal"/>
        <w:rPr>
          <w:b/>
        </w:rPr>
      </w:pPr>
      <w:r>
        <w:rPr>
          <w:b/>
        </w:rPr>
      </w:r>
    </w:p>
    <w:p>
      <w:pPr>
        <w:pStyle w:val="Normal"/>
        <w:rPr>
          <w:rFonts w:eastAsia="MS Gothic" w:ascii="MS Gothic" w:hAnsi="MS Gothic"/>
          <w:b/>
        </w:rPr>
      </w:pPr>
      <w:r>
        <w:rPr>
          <w:b/>
        </w:rPr>
        <w:t>Wspólna waluta euro</w:t>
        <w:tab/>
        <w:tab/>
        <w:tab/>
        <w:t xml:space="preserve"> </w:t>
        <w:tab/>
        <w:tab/>
        <w:t xml:space="preserve">       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Relokacja uchodźców wg planu UE</w:t>
        <w:tab/>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Prywatyzacja/urynkowienie służby zdrowia</w:t>
        <w:tab/>
        <w:tab/>
        <w:t xml:space="preserve">TAK </w:t>
      </w:r>
      <w:r>
        <w:rPr>
          <w:rFonts w:eastAsia="MS Gothic" w:ascii="MS Gothic" w:hAnsi="MS Gothic"/>
          <w:b/>
        </w:rPr>
        <w:t>☐</w:t>
      </w:r>
      <w:r>
        <w:rPr>
          <w:b/>
        </w:rPr>
        <w:t xml:space="preserve"> NIE</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Prywatyzacja mediów publicznych</w:t>
        <w:tab/>
        <w:tab/>
        <w:tab/>
        <w:t xml:space="preserve">TAK </w:t>
      </w:r>
      <w:r>
        <w:rPr>
          <w:rFonts w:eastAsia="MS Gothic" w:ascii="MS Gothic" w:hAnsi="MS Gothic"/>
          <w:b/>
        </w:rPr>
        <w:t>☐</w:t>
      </w:r>
      <w:r>
        <w:rPr>
          <w:b/>
        </w:rPr>
        <w:t xml:space="preserve"> NIE </w:t>
      </w:r>
      <w:r>
        <w:rPr>
          <w:b/>
        </w:rPr>
        <w:t>x</w:t>
      </w:r>
      <w:r>
        <w:rPr>
          <w:b/>
        </w:rPr>
        <w:t xml:space="preserve">NIE MAM ZDANIA </w:t>
      </w:r>
      <w:r>
        <w:rPr>
          <w:rFonts w:eastAsia="MS Gothic" w:ascii="MS Gothic" w:hAnsi="MS Gothic"/>
          <w:b/>
        </w:rPr>
        <w:t>☐</w:t>
      </w:r>
    </w:p>
    <w:p>
      <w:pPr>
        <w:pStyle w:val="Normal"/>
        <w:rPr>
          <w:rFonts w:eastAsia="MS Gothic" w:ascii="MS Gothic" w:hAnsi="MS Gothic"/>
          <w:b/>
        </w:rPr>
      </w:pPr>
      <w:r>
        <w:rPr>
          <w:b/>
        </w:rPr>
        <w:t>Legalizacja/depenalizacja lekkich narkotyków</w:t>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Kara śmierci za najcięższe przestępstwa</w:t>
        <w:tab/>
        <w:tab/>
        <w:t>TAK</w:t>
      </w:r>
      <w:r>
        <w:rPr>
          <w:rFonts w:eastAsia="MS Gothic" w:ascii="MS Gothic" w:hAnsi="MS Gothic"/>
          <w:b/>
        </w:rPr>
        <w:t>x</w:t>
      </w:r>
      <w:r>
        <w:rPr>
          <w:b/>
        </w:rPr>
        <w:t xml:space="preserve"> 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Obraza uczuć religijnych ścigana z urzędu</w:t>
        <w:tab/>
        <w:tab/>
        <w:t>TAK</w:t>
      </w:r>
      <w:r>
        <w:rPr>
          <w:b/>
        </w:rPr>
        <w:t>x</w:t>
      </w:r>
      <w:r>
        <w:rPr>
          <w:b/>
        </w:rPr>
        <w:t xml:space="preserve">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Liberalizacja ustawy aborcyjnej</w:t>
        <w:tab/>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Całkowity zakaz aborcji</w:t>
        <w:tab/>
        <w:tab/>
        <w:tab/>
        <w:tab/>
        <w:t xml:space="preserve">TAK </w:t>
      </w:r>
      <w:r>
        <w:rPr>
          <w:rFonts w:eastAsia="MS Gothic" w:ascii="MS Gothic" w:hAnsi="MS Gothic"/>
          <w:b/>
        </w:rPr>
        <w:t>☐</w:t>
      </w:r>
      <w:r>
        <w:rPr>
          <w:b/>
        </w:rPr>
        <w:t xml:space="preserve"> NIE</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Refundacja in vitro z budżetu państwa</w:t>
        <w:tab/>
        <w:tab/>
        <w:tab/>
        <w:t xml:space="preserve">TAK </w:t>
      </w:r>
      <w:r>
        <w:rPr>
          <w:rFonts w:eastAsia="MS Gothic" w:ascii="MS Gothic" w:hAnsi="MS Gothic"/>
          <w:b/>
        </w:rPr>
        <w:t>x</w:t>
      </w:r>
      <w:r>
        <w:rPr>
          <w:b/>
        </w:rPr>
        <w:t xml:space="preserve"> 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Lekcje religii w szkołach</w:t>
        <w:tab/>
        <w:tab/>
        <w:tab/>
        <w:tab/>
        <w:t>TAK</w:t>
      </w:r>
      <w:r>
        <w:rPr>
          <w:rFonts w:eastAsia="MS Gothic" w:ascii="MS Gothic" w:hAnsi="MS Gothic"/>
          <w:b/>
        </w:rPr>
        <w:t>x</w:t>
      </w:r>
      <w:r>
        <w:rPr>
          <w:b/>
        </w:rPr>
        <w:t xml:space="preserve"> 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Obowiązkowa edukacja szkolna dla 6-latków</w:t>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Regulacje prawne dot. związków partnerskich</w:t>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Adopcja dzieci przez pary homoseksualne</w:t>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JOW-y w wyborach do Sejmu</w:t>
        <w:tab/>
        <w:tab/>
        <w:tab/>
        <w:tab/>
        <w:t xml:space="preserve">TAK </w:t>
      </w:r>
      <w:r>
        <w:rPr>
          <w:rFonts w:eastAsia="MS Gothic" w:ascii="MS Gothic" w:hAnsi="MS Gothic"/>
          <w:b/>
        </w:rPr>
        <w:t>☐</w:t>
      </w:r>
      <w:r>
        <w:rPr>
          <w:b/>
        </w:rPr>
        <w:t xml:space="preserve"> NIE </w:t>
      </w:r>
      <w:r>
        <w:rPr>
          <w:rFonts w:eastAsia="MS Gothic" w:ascii="MS Gothic" w:hAnsi="MS Gothic"/>
          <w:b/>
        </w:rPr>
        <w:t>x</w:t>
      </w:r>
      <w:r>
        <w:rPr>
          <w:b/>
        </w:rPr>
        <w:t xml:space="preserve"> NIE MAM ZDANIA </w:t>
      </w:r>
      <w:r>
        <w:rPr>
          <w:rFonts w:eastAsia="MS Gothic" w:ascii="MS Gothic" w:hAnsi="MS Gothic"/>
          <w:b/>
        </w:rPr>
        <w:t>☐</w:t>
      </w:r>
    </w:p>
    <w:p>
      <w:pPr>
        <w:pStyle w:val="Normal"/>
        <w:rPr>
          <w:rFonts w:eastAsia="MS Gothic" w:ascii="MS Gothic" w:hAnsi="MS Gothic"/>
          <w:b/>
        </w:rPr>
      </w:pPr>
      <w:r>
        <w:rPr>
          <w:b/>
        </w:rPr>
        <w:t>Finansowanie partii z budżetu państwa</w:t>
        <w:tab/>
        <w:tab/>
        <w:t>TAK</w:t>
      </w:r>
      <w:r>
        <w:rPr>
          <w:rFonts w:eastAsia="MS Gothic" w:ascii="MS Gothic" w:hAnsi="MS Gothic"/>
          <w:b/>
        </w:rPr>
        <w:t>x</w:t>
      </w:r>
      <w:r>
        <w:rPr>
          <w:b/>
        </w:rPr>
        <w:t xml:space="preserve"> 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Podwyższenie kwoty wolnej od podatku</w:t>
        <w:tab/>
        <w:tab/>
        <w:t xml:space="preserve">TAK </w:t>
      </w:r>
      <w:r>
        <w:rPr>
          <w:rFonts w:eastAsia="MS Gothic" w:ascii="MS Gothic" w:hAnsi="MS Gothic"/>
          <w:b/>
        </w:rPr>
        <w:t>x</w:t>
      </w:r>
      <w:r>
        <w:rPr>
          <w:b/>
        </w:rPr>
        <w:t xml:space="preserve"> 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Podwyższenie płacy minimalnej</w:t>
        <w:tab/>
        <w:tab/>
        <w:tab/>
        <w:t xml:space="preserve">TAK </w:t>
      </w:r>
      <w:r>
        <w:rPr>
          <w:rFonts w:eastAsia="MS Gothic" w:ascii="MS Gothic" w:hAnsi="MS Gothic"/>
          <w:b/>
        </w:rPr>
        <w:t>x</w:t>
      </w:r>
      <w:r>
        <w:rPr>
          <w:b/>
        </w:rPr>
        <w:t xml:space="preserve"> NIE </w:t>
      </w:r>
      <w:r>
        <w:rPr>
          <w:rFonts w:eastAsia="MS Gothic" w:ascii="MS Gothic" w:hAnsi="MS Gothic"/>
          <w:b/>
        </w:rPr>
        <w:t>☐</w:t>
      </w:r>
      <w:r>
        <w:rPr>
          <w:b/>
        </w:rPr>
        <w:t xml:space="preserve"> NIE MAM ZDANIA </w:t>
      </w:r>
      <w:r>
        <w:rPr>
          <w:rFonts w:eastAsia="MS Gothic" w:ascii="MS Gothic" w:hAnsi="MS Gothic"/>
          <w:b/>
        </w:rPr>
        <w:t>☐</w:t>
      </w:r>
    </w:p>
    <w:p>
      <w:pPr>
        <w:pStyle w:val="Normal"/>
        <w:rPr>
          <w:rFonts w:eastAsia="MS Gothic" w:ascii="MS Gothic" w:hAnsi="MS Gothic"/>
          <w:b/>
        </w:rPr>
      </w:pPr>
      <w:r>
        <w:rPr>
          <w:b/>
        </w:rPr>
        <w:t>Ograniczenie emisji gazów cieplarnianych</w:t>
        <w:tab/>
        <w:tab/>
        <w:t xml:space="preserve">TAK </w:t>
      </w:r>
      <w:r>
        <w:rPr>
          <w:rFonts w:eastAsia="MS Gothic" w:ascii="MS Gothic" w:hAnsi="MS Gothic"/>
          <w:b/>
        </w:rPr>
        <w:t>☐</w:t>
      </w:r>
      <w:r>
        <w:rPr>
          <w:b/>
        </w:rPr>
        <w:t xml:space="preserve"> NIE</w:t>
      </w:r>
      <w:r>
        <w:rPr>
          <w:rFonts w:eastAsia="MS Gothic" w:ascii="MS Gothic" w:hAnsi="MS Gothic"/>
          <w:b/>
        </w:rPr>
        <w:t>x</w:t>
      </w:r>
      <w:r>
        <w:rPr>
          <w:b/>
        </w:rPr>
        <w:t xml:space="preserve"> NIE MAM ZDANIA </w:t>
      </w:r>
      <w:r>
        <w:rPr>
          <w:rFonts w:eastAsia="MS Gothic" w:ascii="MS Gothic" w:hAnsi="MS Gothic"/>
          <w:b/>
        </w:rPr>
        <w:t>☐</w:t>
      </w:r>
    </w:p>
    <w:p>
      <w:pPr>
        <w:pStyle w:val="Normal"/>
        <w:rPr>
          <w:rStyle w:val="PlaceholderText"/>
        </w:rPr>
      </w:pPr>
      <w:r>
        <w:rPr>
          <w:rStyle w:val="PlaceholderText"/>
        </w:rPr>
        <w:t>Miejsce na uwagi kandydata. Proszę napisać, jakie ważne Pana/Pani zdaniem zagadnienia nie pojawiły się w powyższym kwestionariuszu.</w:t>
      </w:r>
    </w:p>
    <w:p>
      <w:pPr>
        <w:pStyle w:val="Normal"/>
        <w:rPr>
          <w:rFonts w:eastAsia="MS Gothic" w:ascii="MS Gothic" w:hAnsi="MS Gothic"/>
          <w:b/>
        </w:rPr>
      </w:pPr>
      <w:r>
        <w:rPr>
          <w:rFonts w:eastAsia="MS Gothic" w:ascii="MS Gothic" w:hAnsi="MS Gothic"/>
          <w:b/>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auto"/>
    <w:pitch w:val="default"/>
  </w:font>
  <w:font w:name="arial">
    <w:altName w:val="sans-serif"/>
    <w:charset w:val="01"/>
    <w:family w:val="auto"/>
    <w:pitch w:val="default"/>
  </w:font>
  <w:font w:name="MS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pl-PL" w:eastAsia="en-US" w:bidi="ar-SA"/>
    </w:rPr>
  </w:style>
  <w:style w:type="character" w:styleId="DefaultParagraphFont" w:default="1">
    <w:name w:val="Default Paragraph Font"/>
    <w:uiPriority w:val="1"/>
    <w:semiHidden/>
    <w:unhideWhenUsed/>
    <w:rPr/>
  </w:style>
  <w:style w:type="character" w:styleId="PlaceholderText">
    <w:name w:val="Placeholder Text"/>
    <w:uiPriority w:val="99"/>
    <w:semiHidden/>
    <w:rsid w:val="004c7149"/>
    <w:basedOn w:val="DefaultParagraphFont"/>
    <w:rPr>
      <w:color w:val="808080"/>
    </w:rPr>
  </w:style>
  <w:style w:type="character" w:styleId="TekstdymkaZnak" w:customStyle="1">
    <w:name w:val="Tekst dymka Znak"/>
    <w:uiPriority w:val="99"/>
    <w:semiHidden/>
    <w:link w:val="Tekstdymka"/>
    <w:rsid w:val="004c7149"/>
    <w:basedOn w:val="DefaultParagraphFont"/>
    <w:rPr>
      <w:rFonts w:ascii="Tahoma" w:hAnsi="Tahoma" w:cs="Tahoma"/>
      <w:sz w:val="16"/>
      <w:szCs w:val="16"/>
    </w:rPr>
  </w:style>
  <w:style w:type="character" w:styleId="ListLabel1">
    <w:name w:val="ListLabel 1"/>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kstdymkaZnak"/>
    <w:rsid w:val="004c7149"/>
    <w:basedOn w:val="Normal"/>
    <w:pPr>
      <w:spacing w:lineRule="auto" w:line="240" w:before="0" w:after="0"/>
    </w:pPr>
    <w:rPr>
      <w:rFonts w:ascii="Tahoma" w:hAnsi="Tahoma" w:cs="Tahoma"/>
      <w:sz w:val="16"/>
      <w:szCs w:val="16"/>
    </w:rPr>
  </w:style>
  <w:style w:type="paragraph" w:styleId="ListParagraph">
    <w:name w:val="List Paragraph"/>
    <w:uiPriority w:val="34"/>
    <w:qFormat/>
    <w:rsid w:val="00c510fd"/>
    <w:basedOn w:val="Normal"/>
    <w:pPr>
      <w:spacing w:before="0" w:after="200"/>
      <w:ind w:left="720" w:right="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2015-10-13T08:25:00Z</dcterms:created>
  <dc:creator>Marek Majewski</dc:creator>
  <dc:language>pl-PL</dc:language>
  <cp:lastModifiedBy>Marek Majewski</cp:lastModifiedBy>
  <dcterms:modified xsi:type="dcterms:W3CDTF">2015-10-16T10:32:00Z</dcterms:modified>
  <cp:revision>6</cp:revision>
</cp:coreProperties>
</file>