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139" w:rsidRPr="006757F8" w:rsidRDefault="00623F71">
      <w:pPr>
        <w:rPr>
          <w:b/>
          <w:sz w:val="28"/>
          <w:szCs w:val="28"/>
        </w:rPr>
      </w:pPr>
      <w:r w:rsidRPr="006757F8">
        <w:rPr>
          <w:b/>
          <w:sz w:val="28"/>
          <w:szCs w:val="28"/>
        </w:rPr>
        <w:t>Oświadczenie osoby, która widnieje na zdjęciu:</w:t>
      </w:r>
    </w:p>
    <w:p w:rsidR="00623F71" w:rsidRDefault="00623F71">
      <w:r>
        <w:t xml:space="preserve">Oświadczam, iż wyrażam zgodę na publikację mojego wizerunku na portalu </w:t>
      </w:r>
      <w:r w:rsidRPr="00623F71">
        <w:t>www.kurierlubelski.pl</w:t>
      </w:r>
      <w:r>
        <w:t xml:space="preserve">. </w:t>
      </w:r>
    </w:p>
    <w:p w:rsidR="00623F71" w:rsidRDefault="00623F71"/>
    <w:p w:rsidR="00623F71" w:rsidRDefault="00623F71"/>
    <w:p w:rsidR="00623F71" w:rsidRDefault="00623F71">
      <w:r>
        <w:t>…………………………………………………………………</w:t>
      </w:r>
    </w:p>
    <w:p w:rsidR="00623F71" w:rsidRDefault="00623F71">
      <w:r>
        <w:t>Imię i nazwisko, adres, Pesel</w:t>
      </w:r>
    </w:p>
    <w:p w:rsidR="00623F71" w:rsidRDefault="00623F71"/>
    <w:p w:rsidR="00623F71" w:rsidRDefault="00623F71">
      <w:pPr>
        <w:pBdr>
          <w:bottom w:val="single" w:sz="6" w:space="1" w:color="auto"/>
        </w:pBdr>
      </w:pPr>
    </w:p>
    <w:p w:rsidR="00623F71" w:rsidRDefault="00623F71"/>
    <w:p w:rsidR="00F53D3F" w:rsidRDefault="00F53D3F"/>
    <w:p w:rsidR="00623F71" w:rsidRPr="006757F8" w:rsidRDefault="00623F71">
      <w:pPr>
        <w:rPr>
          <w:b/>
          <w:sz w:val="28"/>
          <w:szCs w:val="28"/>
        </w:rPr>
      </w:pPr>
      <w:r w:rsidRPr="006757F8">
        <w:rPr>
          <w:b/>
          <w:sz w:val="28"/>
          <w:szCs w:val="28"/>
        </w:rPr>
        <w:t>Oświadczenie osoby zgłaszającej:</w:t>
      </w:r>
    </w:p>
    <w:p w:rsidR="00623F71" w:rsidRDefault="00623F71">
      <w:r>
        <w:t>Oświadczam, iż osoby na zdjęciu udostępnionym przez</w:t>
      </w:r>
      <w:r w:rsidR="00592272">
        <w:t>e</w:t>
      </w:r>
      <w:r>
        <w:t xml:space="preserve"> mnie redakcji Kuriera Lubelskiego wyraziły zgodę na udostępnienie ich wizerunku w celu umieszczenia go na stronie internetowej </w:t>
      </w:r>
      <w:r w:rsidR="00592272" w:rsidRPr="00592272">
        <w:t>www.kurierlubelski.pl</w:t>
      </w:r>
      <w:r w:rsidR="00592272">
        <w:t xml:space="preserve">, a </w:t>
      </w:r>
      <w:r>
        <w:t xml:space="preserve"> </w:t>
      </w:r>
      <w:r w:rsidR="00592272">
        <w:t>oświadczenie potwierdzające ten fakt jest złożone przez osobę/osoby znajdujące się na zdjęciu/zdjęciach.</w:t>
      </w:r>
    </w:p>
    <w:p w:rsidR="00623F71" w:rsidRDefault="00623F71"/>
    <w:p w:rsidR="00623F71" w:rsidRDefault="00623F71" w:rsidP="00623F71">
      <w:r>
        <w:t>…………………………………………………………………</w:t>
      </w:r>
    </w:p>
    <w:p w:rsidR="00623F71" w:rsidRDefault="00623F71" w:rsidP="00623F71">
      <w:r>
        <w:t>Imię i nazwisko, adres, Pesel</w:t>
      </w:r>
    </w:p>
    <w:p w:rsidR="00623F71" w:rsidRDefault="00623F71"/>
    <w:p w:rsidR="00623F71" w:rsidRDefault="00623F71"/>
    <w:p w:rsidR="00623F71" w:rsidRDefault="00623F71"/>
    <w:sectPr w:rsidR="00623F71" w:rsidSect="00FA5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3F71"/>
    <w:rsid w:val="00592272"/>
    <w:rsid w:val="00623F71"/>
    <w:rsid w:val="006757F8"/>
    <w:rsid w:val="00A47F49"/>
    <w:rsid w:val="00F53D3F"/>
    <w:rsid w:val="00FA5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1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3F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86</Words>
  <Characters>522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lub.sszewc</dc:creator>
  <cp:keywords/>
  <dc:description/>
  <cp:lastModifiedBy>lub.sszewc</cp:lastModifiedBy>
  <cp:revision>6</cp:revision>
  <cp:lastPrinted>2012-01-17T14:49:00Z</cp:lastPrinted>
  <dcterms:created xsi:type="dcterms:W3CDTF">2012-01-17T14:46:00Z</dcterms:created>
  <dcterms:modified xsi:type="dcterms:W3CDTF">2012-01-17T15:44:00Z</dcterms:modified>
</cp:coreProperties>
</file>