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0"/>
        <w:gridCol w:w="3000"/>
        <w:gridCol w:w="1480"/>
        <w:gridCol w:w="1420"/>
        <w:gridCol w:w="7595"/>
      </w:tblGrid>
      <w:tr w:rsidR="007A6953" w:rsidRPr="007A6953" w:rsidTr="00D03AA6">
        <w:trPr>
          <w:trHeight w:val="1320"/>
        </w:trPr>
        <w:tc>
          <w:tcPr>
            <w:tcW w:w="1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Program profilaktyki chorób tarczycy u kobiet - skierowany do mieszkanek Miasta Krakowa po 40 </w:t>
            </w:r>
            <w:proofErr w:type="spellStart"/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r.ż</w:t>
            </w:r>
            <w:proofErr w:type="spellEnd"/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W ramach Programu przewidziano badanie fizykalne tarczycy, badanie poziomu TSH oraz USG tarczycy z ewentualną biopsją.</w:t>
            </w:r>
          </w:p>
        </w:tc>
      </w:tr>
      <w:tr w:rsidR="007A6953" w:rsidRPr="007A6953" w:rsidTr="00D03AA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7A6953" w:rsidRPr="007A6953" w:rsidTr="00D03AA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Firma Marketingowo - Medyczna Sp. z o.o. NZOZ </w:t>
            </w:r>
            <w:proofErr w:type="spellStart"/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MARK-MED</w:t>
            </w:r>
            <w:proofErr w:type="spellEnd"/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(12) 644-24-74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31-910 Kraków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os. Urocze 2</w:t>
            </w:r>
          </w:p>
        </w:tc>
      </w:tr>
      <w:tr w:rsidR="007A6953" w:rsidRPr="007A6953" w:rsidTr="00D03AA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 w:eastAsia="pl-PL"/>
              </w:rPr>
              <w:t>S.C.D.Z. "MEDICINA"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(12) 267-01-55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31-559 Kraków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ul. Barska 12</w:t>
            </w:r>
          </w:p>
        </w:tc>
      </w:tr>
      <w:tr w:rsidR="007A6953" w:rsidRPr="007A6953" w:rsidTr="00D03AA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NZOZ Centrum Medycyny Profilaktycznej Sp. z o.o.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(12) 421-58-12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30-106 Kraków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ul. Komorowskiego 12</w:t>
            </w:r>
          </w:p>
        </w:tc>
      </w:tr>
      <w:tr w:rsidR="007A6953" w:rsidRPr="007A6953" w:rsidTr="00D03AA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FALCK MEDYCYNA Sp. z o.o.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(12) 630-49-39 / (12) 630-49-28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30-036 Kraków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ul. Mazowiecka 4-6</w:t>
            </w:r>
          </w:p>
        </w:tc>
      </w:tr>
      <w:tr w:rsidR="007A6953" w:rsidRPr="007A6953" w:rsidTr="00D03AA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ZOZ "Medycyna Pracy" sp. </w:t>
            </w:r>
            <w:proofErr w:type="spellStart"/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z.o.o</w:t>
            </w:r>
            <w:proofErr w:type="spellEnd"/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(12) 646-64-32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31-587 Kraków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3" w:rsidRPr="007A6953" w:rsidRDefault="007A6953" w:rsidP="007A69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A69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ul. Ciepłownicza 1</w:t>
            </w:r>
          </w:p>
        </w:tc>
      </w:tr>
    </w:tbl>
    <w:p w:rsidR="003E75EB" w:rsidRDefault="003E75EB"/>
    <w:sectPr w:rsidR="003E75EB" w:rsidSect="00D03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953"/>
    <w:rsid w:val="001723D0"/>
    <w:rsid w:val="001867DC"/>
    <w:rsid w:val="00295A56"/>
    <w:rsid w:val="003E75EB"/>
    <w:rsid w:val="007A6953"/>
    <w:rsid w:val="00911C68"/>
    <w:rsid w:val="00D03AA6"/>
    <w:rsid w:val="00E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>UMK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kajam</cp:lastModifiedBy>
  <cp:revision>4</cp:revision>
  <dcterms:created xsi:type="dcterms:W3CDTF">2012-02-16T11:53:00Z</dcterms:created>
  <dcterms:modified xsi:type="dcterms:W3CDTF">2012-02-16T11:59:00Z</dcterms:modified>
</cp:coreProperties>
</file>